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97" w:rsidRPr="000F676B" w:rsidRDefault="00303C97" w:rsidP="00303C97">
      <w:pPr>
        <w:pStyle w:val="4"/>
        <w:keepNext w:val="0"/>
        <w:widowControl w:val="0"/>
        <w:jc w:val="center"/>
        <w:rPr>
          <w:b/>
          <w:bCs/>
          <w:sz w:val="24"/>
        </w:rPr>
      </w:pPr>
      <w:r w:rsidRPr="000F676B">
        <w:rPr>
          <w:b/>
          <w:bCs/>
          <w:sz w:val="24"/>
        </w:rPr>
        <w:t>ИНФОРМАЦИОННОЕ ПИСЬМО</w:t>
      </w:r>
      <w:r w:rsidR="00931B42" w:rsidRPr="000F676B">
        <w:rPr>
          <w:b/>
          <w:bCs/>
          <w:sz w:val="24"/>
        </w:rPr>
        <w:t xml:space="preserve"> </w:t>
      </w:r>
    </w:p>
    <w:p w:rsidR="002E5BE9" w:rsidRDefault="002E5BE9" w:rsidP="007F50C8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</w:rPr>
      </w:pPr>
    </w:p>
    <w:p w:rsidR="00303C97" w:rsidRPr="002E5BE9" w:rsidRDefault="00303C97" w:rsidP="007F50C8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</w:rPr>
      </w:pPr>
      <w:r w:rsidRPr="002E5BE9">
        <w:rPr>
          <w:b/>
          <w:bCs/>
          <w:i/>
          <w:iCs/>
          <w:sz w:val="28"/>
          <w:szCs w:val="28"/>
        </w:rPr>
        <w:t>Уважаемые коллеги!</w:t>
      </w:r>
    </w:p>
    <w:p w:rsidR="00303C97" w:rsidRPr="002E5BE9" w:rsidRDefault="00303C97" w:rsidP="00A46E14">
      <w:pPr>
        <w:widowControl w:val="0"/>
        <w:spacing w:after="200"/>
        <w:ind w:firstLine="567"/>
        <w:jc w:val="both"/>
        <w:rPr>
          <w:b/>
          <w:bCs/>
          <w:sz w:val="28"/>
          <w:szCs w:val="28"/>
        </w:rPr>
      </w:pPr>
      <w:r w:rsidRPr="002E5BE9">
        <w:rPr>
          <w:b/>
          <w:bCs/>
          <w:sz w:val="28"/>
          <w:szCs w:val="28"/>
        </w:rPr>
        <w:t xml:space="preserve">Приглашаем Вас принять участие в работе </w:t>
      </w:r>
      <w:r w:rsidR="003C0AFA">
        <w:rPr>
          <w:b/>
          <w:bCs/>
          <w:sz w:val="28"/>
          <w:szCs w:val="28"/>
          <w:lang w:val="en-US"/>
        </w:rPr>
        <w:t>X</w:t>
      </w:r>
      <w:r w:rsidR="00AC382F">
        <w:rPr>
          <w:b/>
          <w:bCs/>
          <w:sz w:val="28"/>
          <w:szCs w:val="28"/>
          <w:lang w:val="en-US"/>
        </w:rPr>
        <w:t>I</w:t>
      </w:r>
      <w:r w:rsidR="008D557A" w:rsidRPr="008D557A">
        <w:rPr>
          <w:b/>
          <w:bCs/>
          <w:sz w:val="28"/>
          <w:szCs w:val="28"/>
        </w:rPr>
        <w:t xml:space="preserve"> </w:t>
      </w:r>
      <w:r w:rsidR="008D557A">
        <w:rPr>
          <w:b/>
          <w:bCs/>
          <w:sz w:val="28"/>
          <w:szCs w:val="28"/>
        </w:rPr>
        <w:t>с</w:t>
      </w:r>
      <w:r w:rsidRPr="002E5BE9">
        <w:rPr>
          <w:b/>
          <w:bCs/>
          <w:sz w:val="28"/>
          <w:szCs w:val="28"/>
        </w:rPr>
        <w:t>ъезда врачей-пульмонологов Сибири и Дальнего Востока</w:t>
      </w:r>
      <w:r w:rsidR="00354B3D" w:rsidRPr="002E5BE9">
        <w:rPr>
          <w:b/>
          <w:bCs/>
          <w:sz w:val="28"/>
          <w:szCs w:val="28"/>
        </w:rPr>
        <w:t xml:space="preserve"> с международным участием</w:t>
      </w:r>
      <w:r w:rsidR="00743836" w:rsidRPr="002E5BE9">
        <w:rPr>
          <w:b/>
          <w:bCs/>
          <w:sz w:val="28"/>
          <w:szCs w:val="28"/>
        </w:rPr>
        <w:t xml:space="preserve">, который состоится </w:t>
      </w:r>
      <w:r w:rsidR="00837BF3">
        <w:rPr>
          <w:b/>
          <w:bCs/>
          <w:sz w:val="28"/>
          <w:szCs w:val="28"/>
        </w:rPr>
        <w:t>28-29</w:t>
      </w:r>
      <w:r w:rsidR="00A80119">
        <w:rPr>
          <w:b/>
          <w:bCs/>
          <w:sz w:val="28"/>
          <w:szCs w:val="28"/>
        </w:rPr>
        <w:t xml:space="preserve"> мая</w:t>
      </w:r>
      <w:r w:rsidR="00C9044E" w:rsidRPr="00C9044E">
        <w:rPr>
          <w:b/>
          <w:bCs/>
          <w:sz w:val="28"/>
          <w:szCs w:val="28"/>
        </w:rPr>
        <w:t xml:space="preserve"> </w:t>
      </w:r>
      <w:r w:rsidR="00743836" w:rsidRPr="002E5BE9">
        <w:rPr>
          <w:b/>
          <w:bCs/>
          <w:sz w:val="28"/>
          <w:szCs w:val="28"/>
        </w:rPr>
        <w:t>20</w:t>
      </w:r>
      <w:r w:rsidR="003C0AFA" w:rsidRPr="003C0AFA">
        <w:rPr>
          <w:b/>
          <w:bCs/>
          <w:sz w:val="28"/>
          <w:szCs w:val="28"/>
        </w:rPr>
        <w:t>2</w:t>
      </w:r>
      <w:r w:rsidR="00837BF3">
        <w:rPr>
          <w:b/>
          <w:bCs/>
          <w:sz w:val="28"/>
          <w:szCs w:val="28"/>
        </w:rPr>
        <w:t>5</w:t>
      </w:r>
      <w:r w:rsidR="00743836" w:rsidRPr="002E5BE9">
        <w:rPr>
          <w:b/>
          <w:bCs/>
          <w:sz w:val="28"/>
          <w:szCs w:val="28"/>
        </w:rPr>
        <w:t xml:space="preserve"> г. в г. Благовещенске</w:t>
      </w:r>
      <w:r w:rsidRPr="002E5BE9">
        <w:rPr>
          <w:b/>
          <w:bCs/>
          <w:sz w:val="28"/>
          <w:szCs w:val="28"/>
        </w:rPr>
        <w:t>.</w:t>
      </w:r>
    </w:p>
    <w:p w:rsidR="00303C97" w:rsidRPr="00A46E14" w:rsidRDefault="00303C97" w:rsidP="007F50C8">
      <w:pPr>
        <w:pStyle w:val="a4"/>
        <w:widowControl w:val="0"/>
        <w:spacing w:before="120"/>
        <w:ind w:firstLine="567"/>
        <w:jc w:val="both"/>
        <w:rPr>
          <w:b/>
          <w:bCs/>
          <w:i/>
          <w:sz w:val="24"/>
        </w:rPr>
      </w:pPr>
      <w:r w:rsidRPr="00A46E14">
        <w:rPr>
          <w:b/>
          <w:bCs/>
          <w:i/>
          <w:sz w:val="24"/>
        </w:rPr>
        <w:t>ОРГАНИЗАТОРЫ СЪЕЗДА:</w:t>
      </w:r>
    </w:p>
    <w:p w:rsidR="00303C97" w:rsidRPr="000F676B" w:rsidRDefault="00A725BF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>
        <w:rPr>
          <w:bCs/>
          <w:spacing w:val="-6"/>
          <w:sz w:val="24"/>
        </w:rPr>
        <w:t>ФГБНУ «</w:t>
      </w:r>
      <w:r w:rsidR="00303C97" w:rsidRPr="000F676B">
        <w:rPr>
          <w:bCs/>
          <w:spacing w:val="-6"/>
          <w:sz w:val="24"/>
        </w:rPr>
        <w:t>Дальневосточный научный центр физиологии и патологии дыхания</w:t>
      </w:r>
      <w:r>
        <w:rPr>
          <w:bCs/>
          <w:spacing w:val="-6"/>
          <w:sz w:val="24"/>
        </w:rPr>
        <w:t>»</w:t>
      </w:r>
      <w:r w:rsidR="00303C97" w:rsidRPr="000F676B">
        <w:rPr>
          <w:bCs/>
          <w:spacing w:val="-6"/>
          <w:sz w:val="24"/>
        </w:rPr>
        <w:t xml:space="preserve"> </w:t>
      </w:r>
    </w:p>
    <w:p w:rsidR="00743836" w:rsidRPr="000F676B" w:rsidRDefault="00450F58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>
        <w:rPr>
          <w:bCs/>
          <w:spacing w:val="-6"/>
          <w:sz w:val="24"/>
        </w:rPr>
        <w:t>ФГБОУ ВО «</w:t>
      </w:r>
      <w:r w:rsidR="00743836" w:rsidRPr="000F676B">
        <w:rPr>
          <w:bCs/>
          <w:spacing w:val="-6"/>
          <w:sz w:val="24"/>
        </w:rPr>
        <w:t>Амурская государственная медицинская академия</w:t>
      </w:r>
      <w:r>
        <w:rPr>
          <w:bCs/>
          <w:spacing w:val="-6"/>
          <w:sz w:val="24"/>
        </w:rPr>
        <w:t>» Минздрава России</w:t>
      </w:r>
      <w:r w:rsidR="00743836" w:rsidRPr="000F676B">
        <w:rPr>
          <w:bCs/>
          <w:spacing w:val="-6"/>
          <w:sz w:val="24"/>
        </w:rPr>
        <w:t xml:space="preserve"> </w:t>
      </w:r>
    </w:p>
    <w:p w:rsidR="00743836" w:rsidRPr="000F676B" w:rsidRDefault="00743836" w:rsidP="007F50C8">
      <w:pPr>
        <w:pStyle w:val="5"/>
        <w:keepNext w:val="0"/>
        <w:widowControl w:val="0"/>
        <w:numPr>
          <w:ilvl w:val="2"/>
          <w:numId w:val="1"/>
        </w:numPr>
        <w:tabs>
          <w:tab w:val="left" w:pos="567"/>
        </w:tabs>
        <w:ind w:left="567"/>
        <w:rPr>
          <w:bCs/>
          <w:sz w:val="24"/>
        </w:rPr>
      </w:pPr>
      <w:r w:rsidRPr="000F676B">
        <w:rPr>
          <w:bCs/>
          <w:sz w:val="24"/>
        </w:rPr>
        <w:t>Министерство здравоохранения Амурской области</w:t>
      </w:r>
    </w:p>
    <w:p w:rsidR="00743836" w:rsidRPr="000F676B" w:rsidRDefault="00743836" w:rsidP="00A46E14">
      <w:pPr>
        <w:pStyle w:val="a4"/>
        <w:widowControl w:val="0"/>
        <w:numPr>
          <w:ilvl w:val="2"/>
          <w:numId w:val="1"/>
        </w:numPr>
        <w:tabs>
          <w:tab w:val="left" w:pos="567"/>
        </w:tabs>
        <w:spacing w:after="200"/>
        <w:ind w:left="567"/>
        <w:jc w:val="both"/>
        <w:rPr>
          <w:bCs/>
          <w:sz w:val="24"/>
        </w:rPr>
      </w:pPr>
      <w:r w:rsidRPr="000F676B">
        <w:rPr>
          <w:bCs/>
          <w:sz w:val="24"/>
        </w:rPr>
        <w:t>Российское респираторное общество</w:t>
      </w:r>
    </w:p>
    <w:p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ОСНОВНОЙ ЦЕЛЬЮ</w:t>
      </w:r>
      <w:r w:rsidRPr="000F676B">
        <w:rPr>
          <w:sz w:val="24"/>
        </w:rPr>
        <w:t xml:space="preserve"> съезда является обобщение результатов фундаментальных и прикладных исследований, определение приоритетных направлений в решении актуальных проблем современной пульмонологии на территории Сибири и Дальнего Востока</w:t>
      </w:r>
      <w:r w:rsidR="00354B3D" w:rsidRPr="000F676B">
        <w:rPr>
          <w:sz w:val="24"/>
        </w:rPr>
        <w:t>, внедрение образовательных программ для врачей</w:t>
      </w:r>
      <w:r w:rsidRPr="000F676B">
        <w:rPr>
          <w:sz w:val="24"/>
        </w:rPr>
        <w:t>.</w:t>
      </w:r>
    </w:p>
    <w:p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ПРОГРАММА СЪЕЗДА</w:t>
      </w:r>
      <w:r w:rsidRPr="000F676B">
        <w:rPr>
          <w:sz w:val="24"/>
        </w:rPr>
        <w:t xml:space="preserve"> </w:t>
      </w:r>
      <w:r w:rsidR="0057044A" w:rsidRPr="000F676B">
        <w:rPr>
          <w:sz w:val="24"/>
        </w:rPr>
        <w:t xml:space="preserve">включает научные доклады на пленарных и секционных заседаниях ведущих российских и зарубежных ученых и специалистов в области пульмонологии, терапии и педиатрии, рабочие совещания, лекции для практикующих врачей, образовательные школы Российского респираторного общества, </w:t>
      </w:r>
      <w:r w:rsidR="003218C0">
        <w:rPr>
          <w:sz w:val="24"/>
        </w:rPr>
        <w:t xml:space="preserve">конкурс научных работ молодых ученых и специалистов, </w:t>
      </w:r>
      <w:r w:rsidR="0057044A" w:rsidRPr="000F676B">
        <w:rPr>
          <w:sz w:val="24"/>
        </w:rPr>
        <w:t>выставк</w:t>
      </w:r>
      <w:r w:rsidR="00E20936">
        <w:rPr>
          <w:sz w:val="24"/>
        </w:rPr>
        <w:t>у</w:t>
      </w:r>
      <w:r w:rsidR="0057044A" w:rsidRPr="000F676B">
        <w:rPr>
          <w:sz w:val="24"/>
        </w:rPr>
        <w:t xml:space="preserve"> современных лекарственных средств и изделий медицинского назначения. Участниками съезда являются врачи-пульмонологи, терапевты, педиатры, врачи общей практики, </w:t>
      </w:r>
      <w:r w:rsidR="005A5A21">
        <w:rPr>
          <w:sz w:val="24"/>
        </w:rPr>
        <w:t xml:space="preserve">специалисты по восстановительной медицине, </w:t>
      </w:r>
      <w:r w:rsidR="0057044A" w:rsidRPr="000F676B">
        <w:rPr>
          <w:sz w:val="24"/>
        </w:rPr>
        <w:t xml:space="preserve">врачи-фтизиатры, рентгенологи, врачи функциональной диагностики, научные работники, </w:t>
      </w:r>
      <w:r w:rsidR="00A725BF">
        <w:rPr>
          <w:sz w:val="24"/>
        </w:rPr>
        <w:t>специалисты</w:t>
      </w:r>
      <w:r w:rsidR="00704D42">
        <w:rPr>
          <w:sz w:val="24"/>
        </w:rPr>
        <w:t xml:space="preserve"> в области организации</w:t>
      </w:r>
      <w:r w:rsidR="0057044A" w:rsidRPr="000F676B">
        <w:rPr>
          <w:sz w:val="24"/>
        </w:rPr>
        <w:t xml:space="preserve"> здравоохранения</w:t>
      </w:r>
      <w:r w:rsidR="00704D42">
        <w:rPr>
          <w:sz w:val="24"/>
        </w:rPr>
        <w:t xml:space="preserve"> и общественного здоровья</w:t>
      </w:r>
      <w:r w:rsidR="0057044A" w:rsidRPr="000F676B">
        <w:rPr>
          <w:sz w:val="24"/>
        </w:rPr>
        <w:t xml:space="preserve">, руководители органов </w:t>
      </w:r>
      <w:r w:rsidR="003218C0">
        <w:rPr>
          <w:sz w:val="24"/>
        </w:rPr>
        <w:t xml:space="preserve">управления </w:t>
      </w:r>
      <w:r w:rsidR="0057044A" w:rsidRPr="000F676B">
        <w:rPr>
          <w:sz w:val="24"/>
        </w:rPr>
        <w:t>здравоохранени</w:t>
      </w:r>
      <w:r w:rsidR="00A725BF">
        <w:rPr>
          <w:sz w:val="24"/>
        </w:rPr>
        <w:t>ем и медицинских организаций</w:t>
      </w:r>
      <w:r w:rsidR="0057044A" w:rsidRPr="000F676B">
        <w:rPr>
          <w:sz w:val="24"/>
        </w:rPr>
        <w:t>.</w:t>
      </w:r>
    </w:p>
    <w:p w:rsidR="00FA724F" w:rsidRPr="00A46E14" w:rsidRDefault="00FA724F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A46E14">
        <w:rPr>
          <w:b/>
          <w:bCs/>
          <w:i/>
          <w:sz w:val="24"/>
        </w:rPr>
        <w:t>ВОПРОСЫ, ПЛАНИРУЕМЫЕ К ОБСУЖДЕНИЮ: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Эпидемиология болезней органов дыхания на территории Сибири и Дальнего Востока</w:t>
      </w:r>
      <w:r w:rsidR="00704D42">
        <w:rPr>
          <w:sz w:val="24"/>
        </w:rPr>
        <w:t xml:space="preserve"> и организация их клинического и социально-гигиенического мониторинга</w:t>
      </w:r>
      <w:r w:rsidRPr="000F676B">
        <w:rPr>
          <w:sz w:val="24"/>
        </w:rPr>
        <w:t>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Морфофункциональные механизмы </w:t>
      </w:r>
      <w:r w:rsidR="00354B3D" w:rsidRPr="000F676B">
        <w:rPr>
          <w:sz w:val="24"/>
        </w:rPr>
        <w:t>развития болезней органов дыхания на разных этапах онтогенеза при воздействии экстремальных экологических факторов</w:t>
      </w:r>
      <w:r w:rsidRPr="000F676B">
        <w:rPr>
          <w:sz w:val="24"/>
        </w:rPr>
        <w:t>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технологии</w:t>
      </w:r>
      <w:r w:rsidRPr="000F676B">
        <w:rPr>
          <w:sz w:val="24"/>
        </w:rPr>
        <w:t xml:space="preserve"> диагностики</w:t>
      </w:r>
      <w:r w:rsidR="00837BF3">
        <w:rPr>
          <w:sz w:val="24"/>
        </w:rPr>
        <w:t>,</w:t>
      </w:r>
      <w:r w:rsidR="00354B3D" w:rsidRPr="000F676B">
        <w:rPr>
          <w:sz w:val="24"/>
        </w:rPr>
        <w:t xml:space="preserve"> лечения </w:t>
      </w:r>
      <w:r w:rsidR="00837BF3">
        <w:rPr>
          <w:sz w:val="24"/>
        </w:rPr>
        <w:t xml:space="preserve">и профилактики </w:t>
      </w:r>
      <w:r w:rsidR="00A80119">
        <w:rPr>
          <w:sz w:val="24"/>
        </w:rPr>
        <w:t>болезней</w:t>
      </w:r>
      <w:r w:rsidRPr="000F676B">
        <w:rPr>
          <w:sz w:val="24"/>
        </w:rPr>
        <w:t xml:space="preserve"> органов дыхания.</w:t>
      </w:r>
    </w:p>
    <w:p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подходы к фармакологической терапии острой и хронической патологии дыхательной системы</w:t>
      </w:r>
      <w:r w:rsidRPr="000F676B">
        <w:rPr>
          <w:sz w:val="24"/>
        </w:rPr>
        <w:t>.</w:t>
      </w:r>
    </w:p>
    <w:p w:rsidR="00354B3D" w:rsidRPr="000F676B" w:rsidRDefault="00A80119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Восстановительная терапия при </w:t>
      </w:r>
      <w:r w:rsidR="00837BF3">
        <w:rPr>
          <w:sz w:val="24"/>
        </w:rPr>
        <w:t>патологии органов дыхания</w:t>
      </w:r>
      <w:r w:rsidR="00354B3D" w:rsidRPr="000F676B">
        <w:rPr>
          <w:sz w:val="24"/>
        </w:rPr>
        <w:t>.</w:t>
      </w:r>
    </w:p>
    <w:p w:rsidR="00354B3D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Диагностика и лечение патологии органов дыхания в детском возрасте.</w:t>
      </w:r>
    </w:p>
    <w:p w:rsidR="00FA724F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pacing w:val="-4"/>
          <w:sz w:val="24"/>
        </w:rPr>
        <w:t>Технологии реабилитации и профилактики острых и хронических заболеваний органов дыхания с использованием рекреационного потенциала Сибири и Дальнего Востока</w:t>
      </w:r>
      <w:r w:rsidR="00FA724F" w:rsidRPr="000F676B">
        <w:rPr>
          <w:sz w:val="24"/>
        </w:rPr>
        <w:t>.</w:t>
      </w:r>
    </w:p>
    <w:p w:rsidR="00FA724F" w:rsidRPr="008305C2" w:rsidRDefault="00FA724F" w:rsidP="004E1A1E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spacing w:after="200"/>
        <w:ind w:left="0" w:firstLine="567"/>
        <w:jc w:val="both"/>
        <w:rPr>
          <w:sz w:val="24"/>
        </w:rPr>
      </w:pPr>
      <w:r w:rsidRPr="008305C2">
        <w:rPr>
          <w:sz w:val="24"/>
        </w:rPr>
        <w:t>Формы и методы совершенствования пульмонологической помощи населению в социально-демографических условиях Сибири и Дальнего Востока.</w:t>
      </w:r>
      <w:r w:rsidR="008305C2" w:rsidRPr="008305C2">
        <w:rPr>
          <w:sz w:val="24"/>
        </w:rPr>
        <w:t xml:space="preserve"> Телемедицина в пульмонологии</w:t>
      </w:r>
      <w:r w:rsidR="008305C2">
        <w:rPr>
          <w:sz w:val="24"/>
        </w:rPr>
        <w:t>.</w:t>
      </w:r>
    </w:p>
    <w:p w:rsidR="00FA724F" w:rsidRPr="000F676B" w:rsidRDefault="00FA724F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РЕГИСТРАЦИЯ:</w:t>
      </w:r>
      <w:r w:rsidRPr="000F676B">
        <w:rPr>
          <w:b/>
          <w:bCs/>
          <w:i/>
          <w:sz w:val="24"/>
        </w:rPr>
        <w:t xml:space="preserve"> </w:t>
      </w:r>
      <w:r w:rsidR="00B80879">
        <w:rPr>
          <w:b/>
          <w:bCs/>
          <w:i/>
          <w:sz w:val="24"/>
        </w:rPr>
        <w:t xml:space="preserve">Заявки на участие с докладом принимаются до </w:t>
      </w:r>
      <w:r w:rsidR="001F4D52">
        <w:rPr>
          <w:b/>
          <w:bCs/>
          <w:i/>
          <w:sz w:val="24"/>
        </w:rPr>
        <w:t>15</w:t>
      </w:r>
      <w:r w:rsidR="00B80879">
        <w:rPr>
          <w:b/>
          <w:bCs/>
          <w:i/>
          <w:sz w:val="24"/>
        </w:rPr>
        <w:t xml:space="preserve"> </w:t>
      </w:r>
      <w:r w:rsidR="000E3809">
        <w:rPr>
          <w:b/>
          <w:bCs/>
          <w:i/>
          <w:sz w:val="24"/>
        </w:rPr>
        <w:t>апреля</w:t>
      </w:r>
      <w:r w:rsidR="00A31F71">
        <w:rPr>
          <w:b/>
          <w:bCs/>
          <w:i/>
          <w:sz w:val="24"/>
        </w:rPr>
        <w:t xml:space="preserve"> 20</w:t>
      </w:r>
      <w:r w:rsidR="000E3809">
        <w:rPr>
          <w:b/>
          <w:bCs/>
          <w:i/>
          <w:sz w:val="24"/>
        </w:rPr>
        <w:t>2</w:t>
      </w:r>
      <w:r w:rsidR="00837BF3">
        <w:rPr>
          <w:b/>
          <w:bCs/>
          <w:i/>
          <w:sz w:val="24"/>
        </w:rPr>
        <w:t>5</w:t>
      </w:r>
      <w:r w:rsidR="00A31F71">
        <w:rPr>
          <w:b/>
          <w:bCs/>
          <w:i/>
          <w:sz w:val="24"/>
        </w:rPr>
        <w:t xml:space="preserve"> г</w:t>
      </w:r>
      <w:r w:rsidR="00B80879">
        <w:rPr>
          <w:b/>
          <w:bCs/>
          <w:i/>
          <w:sz w:val="24"/>
        </w:rPr>
        <w:t xml:space="preserve">. </w:t>
      </w:r>
      <w:r w:rsidRPr="000F676B">
        <w:rPr>
          <w:sz w:val="24"/>
        </w:rPr>
        <w:t xml:space="preserve">Для участия в </w:t>
      </w:r>
      <w:r w:rsidR="000E3809">
        <w:rPr>
          <w:sz w:val="24"/>
          <w:lang w:val="en-US"/>
        </w:rPr>
        <w:t>X</w:t>
      </w:r>
      <w:r w:rsidR="00451DC2">
        <w:rPr>
          <w:sz w:val="24"/>
          <w:lang w:val="en-US"/>
        </w:rPr>
        <w:t>I</w:t>
      </w:r>
      <w:bookmarkStart w:id="0" w:name="_GoBack"/>
      <w:bookmarkEnd w:id="0"/>
      <w:r w:rsidRPr="000F676B">
        <w:rPr>
          <w:sz w:val="24"/>
        </w:rPr>
        <w:t xml:space="preserve"> съезде врачей-пульмонологов Сибири и Дальнего Востока необходимо направить </w:t>
      </w:r>
      <w:r w:rsidR="00354B3D" w:rsidRPr="000F676B">
        <w:rPr>
          <w:sz w:val="24"/>
        </w:rPr>
        <w:t xml:space="preserve">в </w:t>
      </w:r>
      <w:r w:rsidRPr="000F676B">
        <w:rPr>
          <w:sz w:val="24"/>
        </w:rPr>
        <w:t xml:space="preserve">секретариат оргкомитета </w:t>
      </w:r>
      <w:r w:rsidR="00AD011D" w:rsidRPr="000F676B">
        <w:rPr>
          <w:sz w:val="24"/>
        </w:rPr>
        <w:t xml:space="preserve">соответствующую заявку и </w:t>
      </w:r>
      <w:r w:rsidRPr="000F676B">
        <w:rPr>
          <w:b/>
          <w:bCs/>
          <w:i/>
          <w:iCs/>
          <w:sz w:val="24"/>
        </w:rPr>
        <w:t xml:space="preserve">Регистрационную карту </w:t>
      </w:r>
      <w:r w:rsidRPr="000F676B">
        <w:rPr>
          <w:sz w:val="24"/>
        </w:rPr>
        <w:t xml:space="preserve">участника. </w:t>
      </w:r>
    </w:p>
    <w:p w:rsidR="00365D38" w:rsidRDefault="00365D38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t>Заявка на бронирование мест в гостиниц</w:t>
      </w:r>
      <w:r w:rsidR="00BB03A3">
        <w:rPr>
          <w:sz w:val="24"/>
        </w:rPr>
        <w:t>е</w:t>
      </w:r>
      <w:r w:rsidRPr="000F676B">
        <w:rPr>
          <w:sz w:val="24"/>
        </w:rPr>
        <w:t xml:space="preserve"> формируется оргкомитетом не позднее </w:t>
      </w:r>
      <w:r w:rsidR="00BB03A3" w:rsidRPr="00BB03A3">
        <w:rPr>
          <w:b/>
          <w:i/>
          <w:sz w:val="24"/>
        </w:rPr>
        <w:t>15</w:t>
      </w:r>
      <w:r w:rsidRPr="00BB03A3">
        <w:rPr>
          <w:b/>
          <w:bCs/>
          <w:i/>
          <w:iCs/>
          <w:sz w:val="24"/>
        </w:rPr>
        <w:t xml:space="preserve"> </w:t>
      </w:r>
      <w:r w:rsidR="00BB03A3">
        <w:rPr>
          <w:b/>
          <w:bCs/>
          <w:i/>
          <w:iCs/>
          <w:sz w:val="24"/>
        </w:rPr>
        <w:lastRenderedPageBreak/>
        <w:t>мая</w:t>
      </w:r>
      <w:r w:rsidRPr="000F676B">
        <w:rPr>
          <w:b/>
          <w:bCs/>
          <w:i/>
          <w:iCs/>
          <w:sz w:val="24"/>
        </w:rPr>
        <w:t xml:space="preserve"> 20</w:t>
      </w:r>
      <w:r w:rsidR="00E82B86" w:rsidRPr="00E82B86">
        <w:rPr>
          <w:b/>
          <w:bCs/>
          <w:i/>
          <w:iCs/>
          <w:sz w:val="24"/>
        </w:rPr>
        <w:t>2</w:t>
      </w:r>
      <w:r w:rsidR="00837BF3">
        <w:rPr>
          <w:b/>
          <w:bCs/>
          <w:i/>
          <w:iCs/>
          <w:sz w:val="24"/>
        </w:rPr>
        <w:t>5</w:t>
      </w:r>
      <w:r w:rsidRPr="000F676B">
        <w:rPr>
          <w:b/>
          <w:bCs/>
          <w:i/>
          <w:iCs/>
          <w:sz w:val="24"/>
        </w:rPr>
        <w:t xml:space="preserve"> г.</w:t>
      </w:r>
      <w:r w:rsidRPr="000F676B">
        <w:rPr>
          <w:sz w:val="24"/>
        </w:rPr>
        <w:t xml:space="preserve"> на основании отметок в </w:t>
      </w:r>
      <w:r w:rsidRPr="000F676B">
        <w:rPr>
          <w:b/>
          <w:bCs/>
          <w:i/>
          <w:iCs/>
          <w:sz w:val="24"/>
        </w:rPr>
        <w:t xml:space="preserve">Регистрационных картах </w:t>
      </w:r>
      <w:r w:rsidRPr="000F676B">
        <w:rPr>
          <w:sz w:val="24"/>
        </w:rPr>
        <w:t>участников или у</w:t>
      </w:r>
      <w:r w:rsidR="00BB03A3">
        <w:rPr>
          <w:sz w:val="24"/>
        </w:rPr>
        <w:t>частниками съезда самостоятельн</w:t>
      </w:r>
      <w:r w:rsidR="00144EA0">
        <w:rPr>
          <w:sz w:val="24"/>
        </w:rPr>
        <w:t>о</w:t>
      </w:r>
      <w:r w:rsidRPr="000F676B">
        <w:rPr>
          <w:sz w:val="24"/>
        </w:rPr>
        <w:t>.</w:t>
      </w:r>
    </w:p>
    <w:p w:rsidR="00365D38" w:rsidRPr="009D0E94" w:rsidRDefault="001B5204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ТЕЗИСЫ ДОКЛАДОВ</w:t>
      </w:r>
      <w:r w:rsidR="00E3431A" w:rsidRPr="00A331B0">
        <w:rPr>
          <w:bCs/>
          <w:sz w:val="24"/>
        </w:rPr>
        <w:t xml:space="preserve"> </w:t>
      </w:r>
      <w:r w:rsidR="00BB4AD9" w:rsidRPr="00A331B0">
        <w:rPr>
          <w:bCs/>
          <w:sz w:val="24"/>
        </w:rPr>
        <w:t>будут опубликованы в сборнике</w:t>
      </w:r>
      <w:r w:rsidR="00BD0115" w:rsidRPr="00A331B0">
        <w:rPr>
          <w:bCs/>
          <w:sz w:val="24"/>
        </w:rPr>
        <w:t xml:space="preserve"> </w:t>
      </w:r>
      <w:r w:rsidR="00A31F71" w:rsidRPr="00A331B0">
        <w:rPr>
          <w:bCs/>
          <w:sz w:val="24"/>
        </w:rPr>
        <w:t xml:space="preserve">и размещены в </w:t>
      </w:r>
      <w:r w:rsidR="00A31F71" w:rsidRPr="0068066C">
        <w:rPr>
          <w:b/>
          <w:bCs/>
          <w:sz w:val="24"/>
        </w:rPr>
        <w:t>РИНЦ</w:t>
      </w:r>
      <w:r w:rsidR="00295A81" w:rsidRPr="00A331B0">
        <w:rPr>
          <w:bCs/>
          <w:sz w:val="24"/>
        </w:rPr>
        <w:t xml:space="preserve"> </w:t>
      </w:r>
      <w:r>
        <w:rPr>
          <w:bCs/>
          <w:sz w:val="24"/>
        </w:rPr>
        <w:t xml:space="preserve">на портале </w:t>
      </w:r>
      <w:r w:rsidR="0068066C" w:rsidRPr="0068066C">
        <w:rPr>
          <w:b/>
          <w:bCs/>
          <w:sz w:val="24"/>
        </w:rPr>
        <w:t>elibrary.ru</w:t>
      </w:r>
      <w:r w:rsidRPr="001B5204">
        <w:rPr>
          <w:bCs/>
          <w:sz w:val="24"/>
        </w:rPr>
        <w:t xml:space="preserve"> </w:t>
      </w:r>
      <w:r w:rsidR="00443CD9" w:rsidRPr="00A331B0">
        <w:rPr>
          <w:bCs/>
          <w:sz w:val="24"/>
        </w:rPr>
        <w:t xml:space="preserve">(см. «Требования к оформлению тезисов»). </w:t>
      </w:r>
      <w:r w:rsidR="006D6F6B" w:rsidRPr="00A331B0">
        <w:rPr>
          <w:bCs/>
          <w:sz w:val="24"/>
        </w:rPr>
        <w:t>О</w:t>
      </w:r>
      <w:r w:rsidR="00BB4AD9" w:rsidRPr="00A331B0">
        <w:rPr>
          <w:bCs/>
          <w:sz w:val="24"/>
        </w:rPr>
        <w:t xml:space="preserve">тдельные </w:t>
      </w:r>
      <w:r>
        <w:rPr>
          <w:bCs/>
          <w:sz w:val="24"/>
        </w:rPr>
        <w:t>работы</w:t>
      </w:r>
      <w:r w:rsidR="00365D38" w:rsidRPr="000F676B">
        <w:rPr>
          <w:bCs/>
          <w:sz w:val="24"/>
        </w:rPr>
        <w:t xml:space="preserve"> участников съезда по </w:t>
      </w:r>
      <w:r w:rsidR="00F91250" w:rsidRPr="000F676B">
        <w:rPr>
          <w:bCs/>
          <w:sz w:val="24"/>
        </w:rPr>
        <w:t>рекомендации оргкомитета</w:t>
      </w:r>
      <w:r w:rsidR="00BB4AD9" w:rsidRPr="000F676B">
        <w:rPr>
          <w:bCs/>
          <w:sz w:val="24"/>
        </w:rPr>
        <w:t xml:space="preserve"> будут опубликованы </w:t>
      </w:r>
      <w:r w:rsidR="00365D38" w:rsidRPr="000F676B">
        <w:rPr>
          <w:bCs/>
          <w:sz w:val="24"/>
        </w:rPr>
        <w:t xml:space="preserve">в </w:t>
      </w:r>
      <w:r w:rsidR="00365D38" w:rsidRPr="000F676B">
        <w:rPr>
          <w:sz w:val="24"/>
        </w:rPr>
        <w:t>журнале «Бюллетень физиологии и патологии дыхания»</w:t>
      </w:r>
      <w:r w:rsidR="00837BF3">
        <w:rPr>
          <w:sz w:val="24"/>
        </w:rPr>
        <w:t xml:space="preserve"> (включен в </w:t>
      </w:r>
      <w:r w:rsidR="00837BF3">
        <w:rPr>
          <w:sz w:val="24"/>
          <w:lang w:val="en-US"/>
        </w:rPr>
        <w:t>Science</w:t>
      </w:r>
      <w:r w:rsidR="00837BF3" w:rsidRPr="00837BF3">
        <w:rPr>
          <w:sz w:val="24"/>
        </w:rPr>
        <w:t xml:space="preserve"> </w:t>
      </w:r>
      <w:r w:rsidR="00837BF3">
        <w:rPr>
          <w:sz w:val="24"/>
          <w:lang w:val="en-US"/>
        </w:rPr>
        <w:t>Citation</w:t>
      </w:r>
      <w:r w:rsidR="00837BF3" w:rsidRPr="00837BF3">
        <w:rPr>
          <w:sz w:val="24"/>
        </w:rPr>
        <w:t xml:space="preserve"> </w:t>
      </w:r>
      <w:r w:rsidR="00837BF3">
        <w:rPr>
          <w:sz w:val="24"/>
          <w:lang w:val="en-US"/>
        </w:rPr>
        <w:t>Index</w:t>
      </w:r>
      <w:r w:rsidR="00837BF3">
        <w:rPr>
          <w:sz w:val="24"/>
        </w:rPr>
        <w:t xml:space="preserve"> и список ВАК)</w:t>
      </w:r>
      <w:r w:rsidR="00365D38" w:rsidRPr="000F676B">
        <w:rPr>
          <w:sz w:val="24"/>
        </w:rPr>
        <w:t xml:space="preserve">. С требованиями к оформлению статей </w:t>
      </w:r>
      <w:r>
        <w:rPr>
          <w:sz w:val="24"/>
        </w:rPr>
        <w:t xml:space="preserve">в </w:t>
      </w:r>
      <w:r w:rsidRPr="009D0E94">
        <w:rPr>
          <w:sz w:val="24"/>
        </w:rPr>
        <w:t xml:space="preserve">журнале </w:t>
      </w:r>
      <w:r w:rsidR="00365D38" w:rsidRPr="009D0E94">
        <w:rPr>
          <w:sz w:val="24"/>
        </w:rPr>
        <w:t xml:space="preserve">можно ознакомиться на </w:t>
      </w:r>
      <w:r w:rsidR="009B7640" w:rsidRPr="009D0E94">
        <w:rPr>
          <w:sz w:val="24"/>
        </w:rPr>
        <w:t>официальном сайте</w:t>
      </w:r>
      <w:r w:rsidR="00365D38" w:rsidRPr="009D0E94">
        <w:rPr>
          <w:sz w:val="24"/>
        </w:rPr>
        <w:t xml:space="preserve"> </w:t>
      </w:r>
      <w:r w:rsidR="009B7640" w:rsidRPr="009D0E94">
        <w:rPr>
          <w:sz w:val="24"/>
        </w:rPr>
        <w:t>ДНЦ ФПД</w:t>
      </w:r>
      <w:r w:rsidR="009D0E94" w:rsidRPr="009D0E94">
        <w:rPr>
          <w:sz w:val="24"/>
        </w:rPr>
        <w:t xml:space="preserve"> (</w:t>
      </w:r>
      <w:hyperlink r:id="rId6" w:history="1">
        <w:r w:rsidR="009D0E94" w:rsidRPr="009D0E94">
          <w:rPr>
            <w:rStyle w:val="a3"/>
            <w:sz w:val="24"/>
          </w:rPr>
          <w:t>https://cfpd.ru/byulleten-fiziologii-i-patologii-dykhaniya/pravila-dlya-avtorov/</w:t>
        </w:r>
      </w:hyperlink>
      <w:r w:rsidR="009D0E94" w:rsidRPr="009D0E94">
        <w:rPr>
          <w:sz w:val="24"/>
        </w:rPr>
        <w:t xml:space="preserve"> </w:t>
      </w:r>
      <w:r w:rsidR="009D0E94" w:rsidRPr="009D0E94">
        <w:rPr>
          <w:rStyle w:val="a3"/>
          <w:b/>
          <w:bCs/>
          <w:sz w:val="24"/>
        </w:rPr>
        <w:t>)</w:t>
      </w:r>
      <w:r w:rsidR="00365D38" w:rsidRPr="009D0E94">
        <w:rPr>
          <w:sz w:val="24"/>
        </w:rPr>
        <w:t xml:space="preserve">. </w:t>
      </w:r>
    </w:p>
    <w:p w:rsidR="00295A81" w:rsidRDefault="001B5204" w:rsidP="00BD0115">
      <w:pPr>
        <w:pStyle w:val="a9"/>
        <w:ind w:firstLine="540"/>
        <w:jc w:val="both"/>
        <w:rPr>
          <w:b w:val="0"/>
          <w:bCs/>
          <w:sz w:val="24"/>
          <w:szCs w:val="24"/>
        </w:rPr>
      </w:pPr>
      <w:r w:rsidRPr="00E13872">
        <w:rPr>
          <w:b w:val="0"/>
          <w:bCs/>
          <w:sz w:val="24"/>
          <w:szCs w:val="24"/>
          <w:lang w:val="ru-RU"/>
        </w:rPr>
        <w:t>Тезисы</w:t>
      </w:r>
      <w:r w:rsidR="00295A81" w:rsidRPr="00E13872">
        <w:rPr>
          <w:b w:val="0"/>
          <w:bCs/>
          <w:sz w:val="24"/>
          <w:szCs w:val="24"/>
        </w:rPr>
        <w:t xml:space="preserve"> для публикации принимаются </w:t>
      </w:r>
      <w:r w:rsidR="00295A81" w:rsidRPr="00E13872">
        <w:rPr>
          <w:bCs/>
          <w:sz w:val="24"/>
          <w:szCs w:val="24"/>
        </w:rPr>
        <w:t xml:space="preserve">до </w:t>
      </w:r>
      <w:r w:rsidR="00837BF3">
        <w:rPr>
          <w:bCs/>
          <w:sz w:val="24"/>
          <w:szCs w:val="24"/>
          <w:lang w:val="ru-RU"/>
        </w:rPr>
        <w:t>25 апреля</w:t>
      </w:r>
      <w:r w:rsidR="00295A81" w:rsidRPr="00E13872">
        <w:rPr>
          <w:bCs/>
          <w:sz w:val="24"/>
          <w:szCs w:val="24"/>
        </w:rPr>
        <w:t xml:space="preserve"> 20</w:t>
      </w:r>
      <w:r w:rsidR="000E3809" w:rsidRPr="00E13872">
        <w:rPr>
          <w:bCs/>
          <w:sz w:val="24"/>
          <w:szCs w:val="24"/>
          <w:lang w:val="ru-RU"/>
        </w:rPr>
        <w:t>2</w:t>
      </w:r>
      <w:r w:rsidR="00837BF3">
        <w:rPr>
          <w:bCs/>
          <w:sz w:val="24"/>
          <w:szCs w:val="24"/>
          <w:lang w:val="ru-RU"/>
        </w:rPr>
        <w:t>5</w:t>
      </w:r>
      <w:r w:rsidR="00295A81" w:rsidRPr="00E13872">
        <w:rPr>
          <w:b w:val="0"/>
          <w:bCs/>
          <w:sz w:val="24"/>
          <w:szCs w:val="24"/>
        </w:rPr>
        <w:t xml:space="preserve"> г. на </w:t>
      </w:r>
      <w:r w:rsidR="00295A81" w:rsidRPr="00E13872">
        <w:rPr>
          <w:b w:val="0"/>
          <w:iCs/>
          <w:sz w:val="24"/>
          <w:szCs w:val="24"/>
          <w:lang w:val="en-US"/>
        </w:rPr>
        <w:t>e</w:t>
      </w:r>
      <w:r w:rsidR="00295A81" w:rsidRPr="00E13872">
        <w:rPr>
          <w:b w:val="0"/>
          <w:iCs/>
          <w:caps/>
          <w:sz w:val="24"/>
          <w:szCs w:val="24"/>
        </w:rPr>
        <w:t>-</w:t>
      </w:r>
      <w:r w:rsidR="00295A81" w:rsidRPr="00E13872">
        <w:rPr>
          <w:b w:val="0"/>
          <w:iCs/>
          <w:sz w:val="24"/>
          <w:szCs w:val="24"/>
          <w:lang w:val="en-US"/>
        </w:rPr>
        <w:t>mail</w:t>
      </w:r>
      <w:r w:rsidR="00295A81" w:rsidRPr="00E13872">
        <w:rPr>
          <w:b w:val="0"/>
          <w:iCs/>
          <w:caps/>
          <w:sz w:val="24"/>
          <w:szCs w:val="24"/>
        </w:rPr>
        <w:t>:</w:t>
      </w:r>
      <w:r w:rsidR="00295A81" w:rsidRPr="00E13872">
        <w:rPr>
          <w:iCs/>
          <w:caps/>
          <w:sz w:val="24"/>
          <w:szCs w:val="24"/>
        </w:rPr>
        <w:t xml:space="preserve"> </w:t>
      </w:r>
      <w:r w:rsidR="00295A81" w:rsidRPr="00E13872">
        <w:rPr>
          <w:iCs/>
          <w:sz w:val="24"/>
          <w:szCs w:val="24"/>
          <w:lang w:val="en-US"/>
        </w:rPr>
        <w:t>nvz</w:t>
      </w:r>
      <w:r w:rsidR="00295A81" w:rsidRPr="00E13872">
        <w:rPr>
          <w:iCs/>
          <w:sz w:val="24"/>
          <w:szCs w:val="24"/>
        </w:rPr>
        <w:t>62</w:t>
      </w:r>
      <w:r w:rsidR="00295A81" w:rsidRPr="00E13872">
        <w:rPr>
          <w:iCs/>
          <w:caps/>
          <w:sz w:val="24"/>
          <w:szCs w:val="24"/>
        </w:rPr>
        <w:t>@</w:t>
      </w:r>
      <w:r w:rsidR="00295A81" w:rsidRPr="00E13872">
        <w:rPr>
          <w:iCs/>
          <w:sz w:val="24"/>
          <w:szCs w:val="24"/>
          <w:lang w:val="en-US"/>
        </w:rPr>
        <w:t>mail</w:t>
      </w:r>
      <w:r w:rsidR="00295A81" w:rsidRPr="00E13872">
        <w:rPr>
          <w:iCs/>
          <w:caps/>
          <w:sz w:val="24"/>
          <w:szCs w:val="24"/>
        </w:rPr>
        <w:t>.</w:t>
      </w:r>
      <w:r w:rsidR="00295A81" w:rsidRPr="00E13872">
        <w:rPr>
          <w:iCs/>
          <w:sz w:val="24"/>
          <w:szCs w:val="24"/>
          <w:lang w:val="en-US"/>
        </w:rPr>
        <w:t>ru</w:t>
      </w:r>
      <w:r w:rsidR="00295A81" w:rsidRPr="00C77BC4">
        <w:rPr>
          <w:b w:val="0"/>
          <w:bCs/>
          <w:sz w:val="24"/>
          <w:szCs w:val="24"/>
        </w:rPr>
        <w:t xml:space="preserve"> </w:t>
      </w:r>
    </w:p>
    <w:p w:rsidR="002E5BE9" w:rsidRDefault="002E5BE9" w:rsidP="00BD0115">
      <w:pPr>
        <w:pStyle w:val="a9"/>
        <w:ind w:firstLine="540"/>
        <w:jc w:val="both"/>
        <w:rPr>
          <w:b w:val="0"/>
          <w:bCs/>
          <w:i/>
          <w:sz w:val="24"/>
          <w:szCs w:val="24"/>
        </w:rPr>
      </w:pPr>
      <w:r>
        <w:rPr>
          <w:b w:val="0"/>
          <w:bCs/>
          <w:sz w:val="24"/>
          <w:szCs w:val="24"/>
        </w:rPr>
        <w:t>В</w:t>
      </w:r>
      <w:r w:rsidRPr="00BB4AD9">
        <w:rPr>
          <w:b w:val="0"/>
          <w:bCs/>
          <w:sz w:val="24"/>
          <w:szCs w:val="24"/>
        </w:rPr>
        <w:t xml:space="preserve"> строке «тема» </w:t>
      </w:r>
      <w:r w:rsidRPr="00BB4AD9">
        <w:rPr>
          <w:b w:val="0"/>
          <w:iCs/>
          <w:sz w:val="24"/>
          <w:szCs w:val="24"/>
        </w:rPr>
        <w:t>обязательно</w:t>
      </w:r>
      <w:r w:rsidRPr="00BB4AD9">
        <w:rPr>
          <w:b w:val="0"/>
          <w:bCs/>
          <w:sz w:val="24"/>
          <w:szCs w:val="24"/>
        </w:rPr>
        <w:t xml:space="preserve"> указать «Т</w:t>
      </w:r>
      <w:r w:rsidRPr="00BB4AD9">
        <w:rPr>
          <w:b w:val="0"/>
          <w:sz w:val="24"/>
          <w:szCs w:val="24"/>
        </w:rPr>
        <w:t>езисы»</w:t>
      </w:r>
      <w:r w:rsidRPr="00BB4AD9">
        <w:rPr>
          <w:b w:val="0"/>
          <w:bCs/>
          <w:sz w:val="24"/>
          <w:szCs w:val="24"/>
        </w:rPr>
        <w:t xml:space="preserve">. </w:t>
      </w:r>
      <w:r w:rsidRPr="00F93A7F">
        <w:rPr>
          <w:b w:val="0"/>
          <w:bCs/>
          <w:i/>
          <w:sz w:val="24"/>
          <w:szCs w:val="24"/>
        </w:rPr>
        <w:t xml:space="preserve">Получение тезисов </w:t>
      </w:r>
      <w:r w:rsidRPr="00F93A7F">
        <w:rPr>
          <w:b w:val="0"/>
          <w:i/>
          <w:iCs/>
          <w:sz w:val="24"/>
          <w:szCs w:val="24"/>
        </w:rPr>
        <w:t>подтверждается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>
        <w:rPr>
          <w:b w:val="0"/>
          <w:bCs/>
          <w:i/>
          <w:sz w:val="24"/>
          <w:szCs w:val="24"/>
        </w:rPr>
        <w:t>электронным</w:t>
      </w:r>
      <w:r w:rsidRPr="00F93A7F">
        <w:rPr>
          <w:b w:val="0"/>
          <w:bCs/>
          <w:i/>
          <w:sz w:val="24"/>
          <w:szCs w:val="24"/>
        </w:rPr>
        <w:t xml:space="preserve"> </w:t>
      </w:r>
      <w:r w:rsidRPr="00F93A7F">
        <w:rPr>
          <w:b w:val="0"/>
          <w:i/>
          <w:iCs/>
          <w:sz w:val="24"/>
          <w:szCs w:val="24"/>
        </w:rPr>
        <w:t>сообщением в адрес отправителя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 w:rsidRPr="00F93A7F">
        <w:rPr>
          <w:b w:val="0"/>
          <w:bCs/>
          <w:i/>
          <w:sz w:val="24"/>
          <w:szCs w:val="24"/>
        </w:rPr>
        <w:t>по мере обработки корреспонденции.</w:t>
      </w:r>
      <w:r>
        <w:rPr>
          <w:b w:val="0"/>
          <w:bCs/>
          <w:i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  <w:lang w:val="ru-RU"/>
        </w:rPr>
        <w:t>Тезисы</w:t>
      </w:r>
      <w:r>
        <w:rPr>
          <w:b w:val="0"/>
          <w:bCs/>
          <w:sz w:val="24"/>
          <w:szCs w:val="24"/>
        </w:rPr>
        <w:t xml:space="preserve"> должны быть выполнены</w:t>
      </w:r>
      <w:r w:rsidRPr="00C77BC4">
        <w:rPr>
          <w:b w:val="0"/>
          <w:bCs/>
          <w:sz w:val="24"/>
          <w:szCs w:val="24"/>
        </w:rPr>
        <w:t xml:space="preserve"> в текстовом редакторе </w:t>
      </w:r>
      <w:r>
        <w:rPr>
          <w:b w:val="0"/>
          <w:bCs/>
          <w:sz w:val="24"/>
          <w:szCs w:val="24"/>
          <w:lang w:val="en-US"/>
        </w:rPr>
        <w:t>M</w:t>
      </w:r>
      <w:r w:rsidRPr="00C77BC4">
        <w:rPr>
          <w:b w:val="0"/>
          <w:bCs/>
          <w:sz w:val="24"/>
          <w:szCs w:val="24"/>
          <w:lang w:val="en-US"/>
        </w:rPr>
        <w:t>icrosoft</w:t>
      </w:r>
      <w:r w:rsidRPr="00C77BC4">
        <w:rPr>
          <w:b w:val="0"/>
          <w:bCs/>
          <w:caps/>
          <w:sz w:val="24"/>
          <w:szCs w:val="24"/>
        </w:rPr>
        <w:t xml:space="preserve"> </w:t>
      </w:r>
      <w:r w:rsidR="00E20936">
        <w:rPr>
          <w:b w:val="0"/>
          <w:bCs/>
          <w:caps/>
          <w:sz w:val="24"/>
          <w:szCs w:val="24"/>
          <w:lang w:val="en-US"/>
        </w:rPr>
        <w:t>W</w:t>
      </w:r>
      <w:r w:rsidRPr="00BB4AD9">
        <w:rPr>
          <w:b w:val="0"/>
          <w:bCs/>
          <w:sz w:val="24"/>
          <w:szCs w:val="24"/>
          <w:lang w:val="en-US"/>
        </w:rPr>
        <w:t>ord</w:t>
      </w:r>
      <w:r w:rsidRPr="00BB4AD9">
        <w:rPr>
          <w:b w:val="0"/>
          <w:bCs/>
          <w:sz w:val="24"/>
          <w:szCs w:val="24"/>
        </w:rPr>
        <w:t xml:space="preserve"> </w:t>
      </w:r>
      <w:r w:rsidRPr="00BB4AD9">
        <w:rPr>
          <w:b w:val="0"/>
          <w:sz w:val="24"/>
          <w:szCs w:val="24"/>
        </w:rPr>
        <w:t>в формате rtf</w:t>
      </w:r>
      <w:r>
        <w:rPr>
          <w:b w:val="0"/>
          <w:sz w:val="24"/>
          <w:szCs w:val="24"/>
        </w:rPr>
        <w:t xml:space="preserve"> </w:t>
      </w:r>
      <w:r w:rsidRPr="00BB4AD9">
        <w:rPr>
          <w:b w:val="0"/>
          <w:bCs/>
          <w:sz w:val="24"/>
          <w:szCs w:val="24"/>
        </w:rPr>
        <w:t xml:space="preserve">и оформлены в виде </w:t>
      </w:r>
      <w:r w:rsidRPr="00BB4AD9">
        <w:rPr>
          <w:b w:val="0"/>
          <w:iCs/>
          <w:sz w:val="24"/>
          <w:szCs w:val="24"/>
        </w:rPr>
        <w:t>отдельного</w:t>
      </w:r>
      <w:r w:rsidRPr="00BB4AD9">
        <w:rPr>
          <w:b w:val="0"/>
          <w:bCs/>
          <w:iCs/>
          <w:caps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</w:rPr>
        <w:t>файла кажд</w:t>
      </w:r>
      <w:r w:rsidR="001B5204">
        <w:rPr>
          <w:b w:val="0"/>
          <w:bCs/>
          <w:sz w:val="24"/>
          <w:szCs w:val="24"/>
          <w:lang w:val="ru-RU"/>
        </w:rPr>
        <w:t>ый</w:t>
      </w:r>
      <w:r>
        <w:rPr>
          <w:b w:val="0"/>
          <w:bCs/>
          <w:sz w:val="24"/>
          <w:szCs w:val="24"/>
        </w:rPr>
        <w:t>.</w:t>
      </w:r>
      <w:r w:rsidRPr="00BB4A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</w:t>
      </w:r>
      <w:r w:rsidRPr="00BB4AD9">
        <w:rPr>
          <w:b w:val="0"/>
          <w:sz w:val="24"/>
          <w:szCs w:val="24"/>
        </w:rPr>
        <w:t>исунки прил</w:t>
      </w:r>
      <w:r>
        <w:rPr>
          <w:b w:val="0"/>
          <w:sz w:val="24"/>
          <w:szCs w:val="24"/>
        </w:rPr>
        <w:t>агать отдельным файлом в формате jpg или</w:t>
      </w:r>
      <w:r w:rsidRPr="00BB4AD9">
        <w:rPr>
          <w:b w:val="0"/>
          <w:sz w:val="24"/>
          <w:szCs w:val="24"/>
        </w:rPr>
        <w:t xml:space="preserve"> tif с разрешением </w:t>
      </w:r>
      <w:r w:rsidR="00A31F71">
        <w:rPr>
          <w:b w:val="0"/>
          <w:sz w:val="24"/>
          <w:szCs w:val="24"/>
          <w:lang w:val="ru-RU"/>
        </w:rPr>
        <w:t xml:space="preserve">не менее </w:t>
      </w:r>
      <w:r w:rsidRPr="00BB4AD9">
        <w:rPr>
          <w:b w:val="0"/>
          <w:sz w:val="24"/>
          <w:szCs w:val="24"/>
        </w:rPr>
        <w:t xml:space="preserve">300х300 dpi. </w:t>
      </w:r>
      <w:r w:rsidRPr="00BB4AD9">
        <w:rPr>
          <w:b w:val="0"/>
          <w:bCs/>
          <w:sz w:val="24"/>
          <w:szCs w:val="24"/>
        </w:rPr>
        <w:t xml:space="preserve">Имя файла должно </w:t>
      </w:r>
      <w:r w:rsidR="00144EA0">
        <w:rPr>
          <w:b w:val="0"/>
          <w:bCs/>
          <w:sz w:val="24"/>
          <w:szCs w:val="24"/>
        </w:rPr>
        <w:t>содержать</w:t>
      </w:r>
      <w:r w:rsidRPr="00BB4AD9">
        <w:rPr>
          <w:b w:val="0"/>
          <w:bCs/>
          <w:sz w:val="24"/>
          <w:szCs w:val="24"/>
        </w:rPr>
        <w:t xml:space="preserve"> фамилию первого автора, </w:t>
      </w:r>
      <w:r w:rsidR="00144EA0" w:rsidRPr="00144EA0">
        <w:rPr>
          <w:b w:val="0"/>
          <w:sz w:val="24"/>
        </w:rPr>
        <w:t>первое слово названия</w:t>
      </w:r>
      <w:r w:rsidRPr="00BB4AD9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номер рисунка для графического файла (</w:t>
      </w:r>
      <w:r w:rsidRPr="00C77BC4">
        <w:rPr>
          <w:b w:val="0"/>
          <w:bCs/>
          <w:sz w:val="24"/>
          <w:szCs w:val="24"/>
        </w:rPr>
        <w:t>пример</w:t>
      </w:r>
      <w:r>
        <w:rPr>
          <w:b w:val="0"/>
          <w:bCs/>
          <w:sz w:val="24"/>
          <w:szCs w:val="24"/>
        </w:rPr>
        <w:t>ы названий файлов</w:t>
      </w:r>
      <w:r w:rsidRPr="00C77BC4">
        <w:rPr>
          <w:b w:val="0"/>
          <w:bCs/>
          <w:sz w:val="24"/>
          <w:szCs w:val="24"/>
        </w:rPr>
        <w:t xml:space="preserve">: </w:t>
      </w:r>
      <w:r w:rsidR="00E20936" w:rsidRPr="00E20936">
        <w:rPr>
          <w:bCs/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C77BC4">
        <w:rPr>
          <w:b w:val="0"/>
          <w:bCs/>
          <w:caps/>
          <w:sz w:val="24"/>
          <w:szCs w:val="24"/>
        </w:rPr>
        <w:t xml:space="preserve">, </w:t>
      </w:r>
      <w:r w:rsidR="00E20936">
        <w:rPr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437E5E">
        <w:rPr>
          <w:sz w:val="24"/>
          <w:szCs w:val="24"/>
        </w:rPr>
        <w:t>_</w:t>
      </w:r>
      <w:r w:rsidRPr="00437E5E">
        <w:rPr>
          <w:bCs/>
          <w:sz w:val="24"/>
          <w:szCs w:val="24"/>
        </w:rPr>
        <w:t>рис</w:t>
      </w:r>
      <w:r w:rsidRPr="00437E5E">
        <w:rPr>
          <w:bCs/>
          <w:caps/>
          <w:sz w:val="24"/>
          <w:szCs w:val="24"/>
        </w:rPr>
        <w:t>1</w:t>
      </w:r>
      <w:r>
        <w:rPr>
          <w:b w:val="0"/>
          <w:bCs/>
          <w:caps/>
          <w:sz w:val="24"/>
          <w:szCs w:val="24"/>
        </w:rPr>
        <w:t xml:space="preserve">). </w:t>
      </w:r>
      <w:r w:rsidRPr="00C77BC4">
        <w:rPr>
          <w:b w:val="0"/>
          <w:bCs/>
          <w:sz w:val="24"/>
          <w:szCs w:val="24"/>
        </w:rPr>
        <w:t xml:space="preserve">На первого автора </w:t>
      </w:r>
      <w:r>
        <w:rPr>
          <w:b w:val="0"/>
          <w:bCs/>
          <w:sz w:val="24"/>
          <w:szCs w:val="24"/>
        </w:rPr>
        <w:t>оформляется</w:t>
      </w:r>
      <w:r w:rsidRPr="00C77BC4">
        <w:rPr>
          <w:b w:val="0"/>
          <w:bCs/>
          <w:sz w:val="24"/>
          <w:szCs w:val="24"/>
        </w:rPr>
        <w:t xml:space="preserve"> регистрационная карта по </w:t>
      </w:r>
      <w:r w:rsidRPr="00BB4AD9">
        <w:rPr>
          <w:b w:val="0"/>
          <w:bCs/>
          <w:sz w:val="24"/>
          <w:szCs w:val="24"/>
        </w:rPr>
        <w:t xml:space="preserve">форме 2. </w:t>
      </w:r>
    </w:p>
    <w:p w:rsidR="00303C97" w:rsidRPr="00A46E14" w:rsidRDefault="00303C97" w:rsidP="00E13872">
      <w:pPr>
        <w:pStyle w:val="a4"/>
        <w:widowControl w:val="0"/>
        <w:spacing w:before="120"/>
        <w:ind w:firstLine="567"/>
        <w:jc w:val="both"/>
        <w:rPr>
          <w:b/>
          <w:bCs/>
          <w:sz w:val="24"/>
          <w:bdr w:val="single" w:sz="4" w:space="0" w:color="auto" w:frame="1"/>
          <w:shd w:val="clear" w:color="auto" w:fill="E0E0E0"/>
        </w:rPr>
      </w:pPr>
      <w:r w:rsidRPr="00A46E14">
        <w:rPr>
          <w:b/>
          <w:bCs/>
          <w:i/>
          <w:sz w:val="24"/>
        </w:rPr>
        <w:t>КОНТАКТЫ:</w:t>
      </w:r>
    </w:p>
    <w:p w:rsidR="00303C97" w:rsidRPr="00D077FA" w:rsidRDefault="00303C97" w:rsidP="007F50C8">
      <w:pPr>
        <w:pStyle w:val="a4"/>
        <w:widowControl w:val="0"/>
        <w:spacing w:before="120"/>
        <w:ind w:firstLine="567"/>
        <w:jc w:val="both"/>
        <w:rPr>
          <w:sz w:val="24"/>
        </w:rPr>
      </w:pPr>
      <w:r w:rsidRPr="000F676B">
        <w:rPr>
          <w:sz w:val="24"/>
        </w:rPr>
        <w:t xml:space="preserve">675000, Благовещенск, ул. Калинина 22, </w:t>
      </w:r>
      <w:r w:rsidR="009B7640">
        <w:rPr>
          <w:sz w:val="24"/>
        </w:rPr>
        <w:t>ФГБ</w:t>
      </w:r>
      <w:r w:rsidR="00E20936">
        <w:rPr>
          <w:sz w:val="24"/>
        </w:rPr>
        <w:t>Н</w:t>
      </w:r>
      <w:r w:rsidR="009B7640">
        <w:rPr>
          <w:sz w:val="24"/>
        </w:rPr>
        <w:t>У «</w:t>
      </w:r>
      <w:r w:rsidRPr="000F676B">
        <w:rPr>
          <w:sz w:val="24"/>
        </w:rPr>
        <w:t>Дальневосточный научный центр физиологии и патологии дыхания</w:t>
      </w:r>
      <w:r w:rsidR="009B7640">
        <w:rPr>
          <w:sz w:val="24"/>
        </w:rPr>
        <w:t>»</w:t>
      </w:r>
      <w:r w:rsidRPr="000F676B">
        <w:rPr>
          <w:sz w:val="24"/>
        </w:rPr>
        <w:t>, Е-</w:t>
      </w:r>
      <w:r w:rsidRPr="000F676B">
        <w:rPr>
          <w:sz w:val="24"/>
          <w:lang w:val="en-US"/>
        </w:rPr>
        <w:t>mail</w:t>
      </w:r>
      <w:r w:rsidRPr="000F676B">
        <w:rPr>
          <w:sz w:val="24"/>
        </w:rPr>
        <w:t xml:space="preserve">: </w:t>
      </w:r>
      <w:hyperlink r:id="rId7" w:history="1"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@</w:t>
        </w:r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.</w:t>
        </w:r>
        <w:r w:rsidR="000E3809" w:rsidRPr="000B122E">
          <w:rPr>
            <w:rStyle w:val="a3"/>
            <w:sz w:val="24"/>
            <w:lang w:val="en-US"/>
          </w:rPr>
          <w:t>ru</w:t>
        </w:r>
      </w:hyperlink>
      <w:r w:rsidR="00BB03A3" w:rsidRPr="00BB03A3">
        <w:rPr>
          <w:sz w:val="24"/>
        </w:rPr>
        <w:t xml:space="preserve">, </w:t>
      </w:r>
      <w:hyperlink r:id="rId8" w:history="1">
        <w:r w:rsidR="00D077FA" w:rsidRPr="003F099C">
          <w:rPr>
            <w:rStyle w:val="a3"/>
            <w:sz w:val="24"/>
            <w:lang w:val="en-US"/>
          </w:rPr>
          <w:t>nvz</w:t>
        </w:r>
        <w:r w:rsidR="00D077FA" w:rsidRPr="003F099C">
          <w:rPr>
            <w:rStyle w:val="a3"/>
            <w:sz w:val="24"/>
          </w:rPr>
          <w:t>62@</w:t>
        </w:r>
        <w:r w:rsidR="00D077FA" w:rsidRPr="003F099C">
          <w:rPr>
            <w:rStyle w:val="a3"/>
            <w:sz w:val="24"/>
            <w:lang w:val="en-US"/>
          </w:rPr>
          <w:t>mail</w:t>
        </w:r>
        <w:r w:rsidR="00D077FA" w:rsidRPr="003F099C">
          <w:rPr>
            <w:rStyle w:val="a3"/>
            <w:sz w:val="24"/>
          </w:rPr>
          <w:t>.</w:t>
        </w:r>
        <w:r w:rsidR="00D077FA" w:rsidRPr="003F099C">
          <w:rPr>
            <w:rStyle w:val="a3"/>
            <w:sz w:val="24"/>
            <w:lang w:val="en-US"/>
          </w:rPr>
          <w:t>ru</w:t>
        </w:r>
      </w:hyperlink>
      <w:r w:rsidR="00D077FA" w:rsidRPr="00D077FA">
        <w:rPr>
          <w:sz w:val="24"/>
        </w:rPr>
        <w:t xml:space="preserve"> </w:t>
      </w:r>
    </w:p>
    <w:p w:rsidR="00303C97" w:rsidRPr="000F676B" w:rsidRDefault="00303C97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t xml:space="preserve">Тел./факс: (416-2) </w:t>
      </w:r>
      <w:r w:rsidR="00A31F71">
        <w:rPr>
          <w:sz w:val="24"/>
        </w:rPr>
        <w:t>77-28-00</w:t>
      </w:r>
      <w:r w:rsidR="00AD011D" w:rsidRPr="000F676B">
        <w:rPr>
          <w:sz w:val="24"/>
        </w:rPr>
        <w:t xml:space="preserve">, </w:t>
      </w:r>
      <w:r w:rsidR="00A31F71">
        <w:rPr>
          <w:sz w:val="24"/>
        </w:rPr>
        <w:t>77-28-13</w:t>
      </w:r>
      <w:r w:rsidRPr="000F676B">
        <w:rPr>
          <w:sz w:val="24"/>
        </w:rPr>
        <w:t xml:space="preserve"> </w:t>
      </w:r>
    </w:p>
    <w:p w:rsidR="00980208" w:rsidRPr="000F676B" w:rsidRDefault="00AD011D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0F676B">
        <w:rPr>
          <w:sz w:val="24"/>
        </w:rPr>
        <w:t xml:space="preserve">Официальный сайт: </w:t>
      </w:r>
      <w:hyperlink r:id="rId9" w:history="1">
        <w:r w:rsidR="000E3809" w:rsidRPr="000B122E">
          <w:rPr>
            <w:rStyle w:val="a3"/>
            <w:b/>
            <w:bCs/>
            <w:sz w:val="24"/>
          </w:rPr>
          <w:t>http://cfpd.ru</w:t>
        </w:r>
      </w:hyperlink>
      <w:r w:rsidR="009B7640">
        <w:rPr>
          <w:b/>
          <w:bCs/>
          <w:sz w:val="24"/>
        </w:rPr>
        <w:t xml:space="preserve"> </w:t>
      </w:r>
      <w:r w:rsidR="006637C5" w:rsidRPr="006637C5">
        <w:rPr>
          <w:b/>
          <w:bCs/>
          <w:sz w:val="24"/>
        </w:rPr>
        <w:t xml:space="preserve"> </w:t>
      </w:r>
      <w:r w:rsidR="00EC02CF" w:rsidRPr="000F676B">
        <w:rPr>
          <w:b/>
          <w:bCs/>
          <w:sz w:val="24"/>
        </w:rPr>
        <w:t xml:space="preserve"> </w:t>
      </w:r>
    </w:p>
    <w:p w:rsidR="00AB1472" w:rsidRPr="000F676B" w:rsidRDefault="00AB1472" w:rsidP="00980208">
      <w:pPr>
        <w:widowControl w:val="0"/>
        <w:ind w:left="4820"/>
        <w:jc w:val="right"/>
        <w:rPr>
          <w:b/>
          <w:bCs/>
        </w:rPr>
      </w:pPr>
    </w:p>
    <w:p w:rsidR="00C77BC4" w:rsidRPr="002E5BE9" w:rsidRDefault="00BB4AD9" w:rsidP="00BB4AD9">
      <w:pPr>
        <w:pStyle w:val="a4"/>
        <w:widowControl w:val="0"/>
        <w:jc w:val="center"/>
        <w:rPr>
          <w:b/>
          <w:bCs/>
          <w:sz w:val="24"/>
        </w:rPr>
      </w:pPr>
      <w:r w:rsidRPr="002E5BE9">
        <w:rPr>
          <w:b/>
          <w:bCs/>
          <w:sz w:val="24"/>
        </w:rPr>
        <w:t>Требования к оформлению тезисов</w:t>
      </w:r>
    </w:p>
    <w:p w:rsidR="006D6F6B" w:rsidRDefault="00C77BC4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F2E68">
        <w:rPr>
          <w:b/>
          <w:i/>
          <w:iCs/>
          <w:color w:val="000000"/>
        </w:rPr>
        <w:t>Объем</w:t>
      </w:r>
      <w:r w:rsidRPr="00FF2E68">
        <w:rPr>
          <w:b/>
        </w:rPr>
        <w:t xml:space="preserve"> </w:t>
      </w:r>
      <w:r>
        <w:t xml:space="preserve">– </w:t>
      </w:r>
      <w:r w:rsidR="009D0E94">
        <w:t xml:space="preserve">не более </w:t>
      </w:r>
      <w:r w:rsidR="00A331B0">
        <w:t>3</w:t>
      </w:r>
      <w:r>
        <w:t xml:space="preserve"> страниц тек</w:t>
      </w:r>
      <w:r w:rsidR="006F23F9">
        <w:t>ста</w:t>
      </w:r>
      <w:r>
        <w:t xml:space="preserve">. </w:t>
      </w:r>
      <w:r w:rsidRPr="006D6F6B">
        <w:rPr>
          <w:b/>
          <w:i/>
          <w:iCs/>
          <w:color w:val="000000"/>
        </w:rPr>
        <w:t>Параметры страницы: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Поля</w:t>
      </w:r>
      <w:r>
        <w:rPr>
          <w:i/>
          <w:iCs/>
          <w:color w:val="000000"/>
        </w:rPr>
        <w:t xml:space="preserve"> – </w:t>
      </w:r>
      <w:r>
        <w:t>левое, правое, верхнее и нижнее – 2 см, размер бумаги – А4 (210</w:t>
      </w:r>
      <w:r w:rsidR="008305C2">
        <w:t>×</w:t>
      </w:r>
      <w:r>
        <w:t xml:space="preserve">297 мм), ориентация – книжная. </w:t>
      </w:r>
      <w:r>
        <w:rPr>
          <w:b/>
          <w:bCs/>
          <w:i/>
          <w:iCs/>
          <w:color w:val="000000"/>
        </w:rPr>
        <w:t>Стиль</w:t>
      </w:r>
      <w:r>
        <w:rPr>
          <w:i/>
          <w:iCs/>
          <w:color w:val="000000"/>
        </w:rPr>
        <w:t xml:space="preserve"> </w:t>
      </w:r>
      <w:r>
        <w:t>– обычный</w:t>
      </w:r>
      <w:r>
        <w:rPr>
          <w:color w:val="000000"/>
        </w:rPr>
        <w:t xml:space="preserve">, </w:t>
      </w:r>
      <w:r>
        <w:rPr>
          <w:b/>
          <w:bCs/>
          <w:i/>
          <w:iCs/>
          <w:color w:val="000000"/>
        </w:rPr>
        <w:t>Шрифт</w:t>
      </w:r>
      <w:r>
        <w:rPr>
          <w:i/>
          <w:iCs/>
          <w:color w:val="000000"/>
        </w:rPr>
        <w:t xml:space="preserve"> –</w:t>
      </w:r>
      <w:r>
        <w:rPr>
          <w:color w:val="000000"/>
        </w:rPr>
        <w:t xml:space="preserve"> </w:t>
      </w:r>
      <w:r>
        <w:t>Times New Roman (русский) размером 1</w:t>
      </w:r>
      <w:r w:rsidR="00BF0232">
        <w:t>2</w:t>
      </w:r>
      <w:r>
        <w:t xml:space="preserve"> пт, обычный.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Межстрочный интервал – </w:t>
      </w:r>
      <w:r>
        <w:rPr>
          <w:color w:val="000000"/>
        </w:rPr>
        <w:t>одинарный. Тезисы должны содержать</w:t>
      </w:r>
      <w:r w:rsidR="00C9044E" w:rsidRPr="00C9044E">
        <w:rPr>
          <w:color w:val="000000"/>
        </w:rPr>
        <w:t>:</w:t>
      </w:r>
      <w:r>
        <w:rPr>
          <w:color w:val="000000"/>
        </w:rPr>
        <w:t xml:space="preserve"> инициалы, фамили</w:t>
      </w:r>
      <w:r w:rsidR="00CA1FF0">
        <w:rPr>
          <w:color w:val="000000"/>
        </w:rPr>
        <w:t>и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и ученые степени </w:t>
      </w:r>
      <w:r>
        <w:rPr>
          <w:color w:val="000000"/>
        </w:rPr>
        <w:t>автор</w:t>
      </w:r>
      <w:r w:rsidR="00CA1FF0">
        <w:rPr>
          <w:color w:val="000000"/>
        </w:rPr>
        <w:t>ов</w:t>
      </w:r>
      <w:r w:rsidR="00F93A7F">
        <w:rPr>
          <w:color w:val="000000"/>
        </w:rPr>
        <w:t>;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название учреждения, из которого вышла работа; </w:t>
      </w:r>
      <w:r>
        <w:rPr>
          <w:color w:val="000000"/>
        </w:rPr>
        <w:t>название тезиса (прописными буквами).</w:t>
      </w:r>
      <w:r w:rsidR="00CA1FF0">
        <w:rPr>
          <w:color w:val="000000"/>
        </w:rPr>
        <w:t xml:space="preserve"> </w:t>
      </w:r>
    </w:p>
    <w:p w:rsidR="00C77BC4" w:rsidRDefault="00CA1FF0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930553">
        <w:t>Текст печатается</w:t>
      </w:r>
      <w:r w:rsidR="006D6F6B">
        <w:t xml:space="preserve"> через</w:t>
      </w:r>
      <w:r w:rsidRPr="00930553">
        <w:t xml:space="preserve"> </w:t>
      </w:r>
      <w:r w:rsidR="001F35D3">
        <w:t>1</w:t>
      </w:r>
      <w:r w:rsidRPr="00930553">
        <w:t xml:space="preserve"> интервал от </w:t>
      </w:r>
      <w:r w:rsidR="00BF0232">
        <w:t>названия</w:t>
      </w:r>
      <w:r>
        <w:t xml:space="preserve"> </w:t>
      </w:r>
      <w:r>
        <w:rPr>
          <w:color w:val="000000"/>
        </w:rPr>
        <w:t>(см. Пример оформления тезисов)</w:t>
      </w:r>
      <w:r w:rsidRPr="00930553">
        <w:t xml:space="preserve">. Форматирование </w:t>
      </w:r>
      <w:r w:rsidR="00B85B41">
        <w:t xml:space="preserve">текста – </w:t>
      </w:r>
      <w:r w:rsidRPr="00930553">
        <w:t xml:space="preserve">по ширине </w:t>
      </w:r>
      <w:r>
        <w:t xml:space="preserve">с автоматическим </w:t>
      </w:r>
      <w:r w:rsidRPr="00930553">
        <w:t>переносо</w:t>
      </w:r>
      <w:r>
        <w:t xml:space="preserve">м. </w:t>
      </w:r>
    </w:p>
    <w:p w:rsidR="00B85B41" w:rsidRPr="00930553" w:rsidRDefault="00B85B41" w:rsidP="00A80119">
      <w:pPr>
        <w:ind w:firstLine="567"/>
        <w:jc w:val="both"/>
      </w:pPr>
      <w:r w:rsidRPr="00930553">
        <w:t xml:space="preserve">Материал должен быть изложен </w:t>
      </w:r>
      <w:r w:rsidR="00BF0232">
        <w:t>последовательно</w:t>
      </w:r>
      <w:r w:rsidRPr="00930553">
        <w:t>: введение, цель работы, материалы и методы, результаты и обсуждение, выводы</w:t>
      </w:r>
      <w:r>
        <w:t xml:space="preserve"> (названия разделов можно не обозначать)</w:t>
      </w:r>
      <w:r w:rsidRPr="00930553">
        <w:t>.</w:t>
      </w:r>
    </w:p>
    <w:p w:rsidR="00B85B41" w:rsidRPr="006F23F9" w:rsidRDefault="00B85B41" w:rsidP="00A80119">
      <w:pPr>
        <w:ind w:firstLine="567"/>
        <w:jc w:val="both"/>
      </w:pPr>
      <w:r w:rsidRPr="00930553">
        <w:t xml:space="preserve">В конце </w:t>
      </w:r>
      <w:r>
        <w:t>работы может</w:t>
      </w:r>
      <w:r w:rsidRPr="00930553">
        <w:t xml:space="preserve"> быть приведен </w:t>
      </w:r>
      <w:r>
        <w:t>список литературы, который</w:t>
      </w:r>
      <w:r w:rsidRPr="006F23F9">
        <w:t xml:space="preserve"> составляется в алфавитном порядке (сначала работы отечественны</w:t>
      </w:r>
      <w:r>
        <w:t xml:space="preserve">х авторов, затем </w:t>
      </w:r>
      <w:r w:rsidR="006D6F6B">
        <w:t>–</w:t>
      </w:r>
      <w:r>
        <w:t xml:space="preserve"> иностранных)</w:t>
      </w:r>
      <w:r w:rsidRPr="006F23F9">
        <w:t>. В тексте библиографические ссылки обозначаются арабскими цифрами в квадратных скобках, в соответствии с нумерацией в списке литературы</w:t>
      </w:r>
      <w:r w:rsidR="00C9044E" w:rsidRPr="00C9044E">
        <w:t>.</w:t>
      </w:r>
      <w:r w:rsidRPr="006F23F9">
        <w:t xml:space="preserve"> При упоминании </w:t>
      </w:r>
      <w:r w:rsidR="002E5BE9" w:rsidRPr="006F23F9">
        <w:t xml:space="preserve">в тексте </w:t>
      </w:r>
      <w:r w:rsidRPr="006F23F9">
        <w:t xml:space="preserve">отдельных авторов </w:t>
      </w:r>
      <w:r w:rsidR="002E5BE9" w:rsidRPr="006F23F9">
        <w:t xml:space="preserve">инициалы </w:t>
      </w:r>
      <w:r w:rsidR="002E5BE9">
        <w:t xml:space="preserve">помещать перед </w:t>
      </w:r>
      <w:r w:rsidR="002E5BE9" w:rsidRPr="006F23F9">
        <w:t>фамили</w:t>
      </w:r>
      <w:r w:rsidR="002E5BE9">
        <w:t>ей</w:t>
      </w:r>
      <w:r w:rsidRPr="006F23F9">
        <w:t xml:space="preserve"> (фамилии иностранных авторов даются в оригинальной транскрипции). Библиографическое описание литературных источников даётся в соответствии с ГОСТ 7.0.5 2008 "Библиографическая ссылка"</w:t>
      </w:r>
      <w:r w:rsidR="00C9044E" w:rsidRPr="00C9044E">
        <w:t xml:space="preserve"> </w:t>
      </w:r>
      <w:r w:rsidR="00C9044E">
        <w:t xml:space="preserve">и ГОСТ Р 7.0.108-2022 </w:t>
      </w:r>
      <w:r w:rsidR="00C9044E" w:rsidRPr="00C9044E">
        <w:t>"Библиографическ</w:t>
      </w:r>
      <w:r w:rsidR="00C9044E">
        <w:t>ие</w:t>
      </w:r>
      <w:r w:rsidR="00C9044E" w:rsidRPr="00C9044E">
        <w:t xml:space="preserve"> ссылк</w:t>
      </w:r>
      <w:r w:rsidR="00C9044E">
        <w:t>и на электронные документы…</w:t>
      </w:r>
      <w:r w:rsidR="00C9044E" w:rsidRPr="00C9044E">
        <w:t>"</w:t>
      </w:r>
      <w:r w:rsidRPr="00C9044E">
        <w:t>.</w:t>
      </w:r>
      <w:r w:rsidRPr="006F23F9">
        <w:t xml:space="preserve"> Сокращение слов и словосочетаний </w:t>
      </w:r>
      <w:r w:rsidR="00E23422">
        <w:t>–</w:t>
      </w:r>
      <w:r w:rsidRPr="006F23F9">
        <w:t xml:space="preserve"> в соответствии с ГОСТ 7.11-78 "Сокращение слов и словосочетаний на иностранных и европейских языках в библиографическом описании произведений печати" и </w:t>
      </w:r>
      <w:r w:rsidR="00E23422">
        <w:t xml:space="preserve">ГОСТ </w:t>
      </w:r>
      <w:r w:rsidRPr="006F23F9">
        <w:t xml:space="preserve">7.12-77 "Сокращение русских слов и словосочетаний в библиографическом описании произведений печати". </w:t>
      </w:r>
    </w:p>
    <w:p w:rsidR="00B85B41" w:rsidRDefault="00B85B41" w:rsidP="00B85B41">
      <w:pPr>
        <w:widowControl w:val="0"/>
        <w:shd w:val="clear" w:color="auto" w:fill="FFFFFF"/>
        <w:ind w:firstLine="709"/>
        <w:rPr>
          <w:b/>
          <w:bCs/>
        </w:rPr>
      </w:pPr>
      <w:r>
        <w:rPr>
          <w:b/>
          <w:bCs/>
          <w:color w:val="000000"/>
        </w:rPr>
        <w:t>В тезисах следует:</w:t>
      </w:r>
    </w:p>
    <w:p w:rsidR="00B85B41" w:rsidRDefault="00DF4AA2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 xml:space="preserve">в заголовке </w:t>
      </w:r>
      <w:r w:rsidR="00B85B41">
        <w:rPr>
          <w:color w:val="000000"/>
        </w:rPr>
        <w:t>не использовать аббревиатуры;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название бактерий писать с заглавной буквы латинским шрифтом (</w:t>
      </w:r>
      <w:r>
        <w:rPr>
          <w:color w:val="000000"/>
          <w:lang w:val="en-US"/>
        </w:rPr>
        <w:t>Helicobacter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pylori</w:t>
      </w:r>
      <w:r>
        <w:rPr>
          <w:color w:val="000000"/>
        </w:rPr>
        <w:t>);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название препаратов писать со строчной буквы на русском языке;</w:t>
      </w:r>
    </w:p>
    <w:p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lastRenderedPageBreak/>
        <w:t>в десятичных числах для обозначения разрядов использовать запятые (0,5 или 25,45 и т.д.);</w:t>
      </w:r>
    </w:p>
    <w:p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t>писать без пробела: «%» (10%), «больше»-«меньше» (Р&gt;4 или Р&lt;2), «±» (7±0,3), (10-20%);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сокращение года давать как 20</w:t>
      </w:r>
      <w:r w:rsidR="008A447C">
        <w:rPr>
          <w:color w:val="000000"/>
        </w:rPr>
        <w:t>22</w:t>
      </w:r>
      <w:r>
        <w:rPr>
          <w:color w:val="000000"/>
        </w:rPr>
        <w:t xml:space="preserve"> г., </w:t>
      </w:r>
      <w:r w:rsidR="008A447C">
        <w:rPr>
          <w:color w:val="000000"/>
        </w:rPr>
        <w:t>2012</w:t>
      </w:r>
      <w:r>
        <w:rPr>
          <w:color w:val="000000"/>
        </w:rPr>
        <w:t>-20</w:t>
      </w:r>
      <w:r w:rsidR="008A447C">
        <w:rPr>
          <w:color w:val="000000"/>
        </w:rPr>
        <w:t>22</w:t>
      </w:r>
      <w:r>
        <w:rPr>
          <w:color w:val="000000"/>
        </w:rPr>
        <w:t xml:space="preserve"> гг.;</w:t>
      </w:r>
    </w:p>
    <w:p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color w:val="000000"/>
        </w:rPr>
      </w:pPr>
      <w:r>
        <w:rPr>
          <w:color w:val="000000"/>
        </w:rPr>
        <w:t>фактические данные представлять в абсолютных цифрах (10 больных, возраст 10-45 лет, средний возраст 53,6 года) или в процентах (15% больных).</w:t>
      </w:r>
    </w:p>
    <w:p w:rsidR="00B85B41" w:rsidRDefault="00B85B41" w:rsidP="00B85B41">
      <w:pPr>
        <w:widowControl w:val="0"/>
      </w:pPr>
    </w:p>
    <w:p w:rsidR="00C77BC4" w:rsidRPr="00BD0115" w:rsidRDefault="00BD0115" w:rsidP="00BD0115">
      <w:pPr>
        <w:widowControl w:val="0"/>
        <w:ind w:firstLine="709"/>
        <w:jc w:val="both"/>
        <w:rPr>
          <w:b/>
        </w:rPr>
      </w:pPr>
      <w:r w:rsidRPr="00BD0115">
        <w:rPr>
          <w:b/>
        </w:rPr>
        <w:t xml:space="preserve">Текст </w:t>
      </w:r>
      <w:r w:rsidR="001B5204">
        <w:rPr>
          <w:b/>
        </w:rPr>
        <w:t>тезиса</w:t>
      </w:r>
      <w:r>
        <w:rPr>
          <w:b/>
        </w:rPr>
        <w:t xml:space="preserve"> </w:t>
      </w:r>
      <w:r w:rsidRPr="00BD0115">
        <w:rPr>
          <w:b/>
        </w:rPr>
        <w:t xml:space="preserve">должен быть выверен и подготовлен к печати, так как присланные материалы редактироваться не будут. </w:t>
      </w:r>
    </w:p>
    <w:p w:rsidR="00A94154" w:rsidRDefault="00A94154" w:rsidP="00C77BC4">
      <w:pPr>
        <w:widowControl w:val="0"/>
        <w:jc w:val="center"/>
        <w:rPr>
          <w:b/>
          <w:sz w:val="22"/>
        </w:rPr>
      </w:pPr>
    </w:p>
    <w:p w:rsidR="00C77BC4" w:rsidRPr="00F93A7F" w:rsidRDefault="00C77BC4" w:rsidP="00C77BC4">
      <w:pPr>
        <w:widowControl w:val="0"/>
        <w:jc w:val="center"/>
        <w:rPr>
          <w:b/>
        </w:rPr>
      </w:pPr>
      <w:r w:rsidRPr="00F93A7F">
        <w:rPr>
          <w:b/>
          <w:sz w:val="22"/>
        </w:rPr>
        <w:t>ПРИМЕР ОФОРМЛЕНИЯ ТЕЗИСОВ</w:t>
      </w:r>
    </w:p>
    <w:p w:rsidR="006F23F9" w:rsidRDefault="003F1D06" w:rsidP="00C77BC4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6340475" cy="5385435"/>
                <wp:effectExtent l="13970" t="10795" r="825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538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i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Ю.М. Макарова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канд. мед. наук,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С.И. Васильев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д-р мед. наук </w:t>
                            </w:r>
                            <w:r w:rsidRPr="00DF111E">
                              <w:rPr>
                                <w:kern w:val="0"/>
                              </w:rPr>
                              <w:br/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1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ГБУЗ НСО «Г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ородская клиническая больница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 xml:space="preserve"> №12»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,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br/>
                              <w:t xml:space="preserve"> </w:t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Г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Б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ОУ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В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ПО «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Новосибирский государственный медицинский университет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»</w:t>
                            </w: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ЛЕЧЕНИЕ ПНЕВМОНИЙ У БЕРЕМЕННЫХ В ПЕРИОД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br/>
                              <w:t xml:space="preserve">ПАНДЕМИИ ГРИППА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A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/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H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N</w:t>
                            </w:r>
                            <w:r w:rsidR="00DF111E"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="00DF111E" w:rsidRPr="00DF111E">
                              <w:t xml:space="preserve"> </w:t>
                            </w:r>
                            <w:r w:rsidR="00DF111E" w:rsidRPr="00DF111E">
                              <w:rPr>
                                <w:lang w:val="en-US"/>
                              </w:rPr>
                              <w:t>swl</w:t>
                            </w:r>
                          </w:p>
                          <w:p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 w:firstLine="709"/>
                              <w:rPr>
                                <w:kern w:val="0"/>
                              </w:rPr>
                            </w:pPr>
                          </w:p>
                          <w:p w:rsidR="00DF111E" w:rsidRPr="00DF111E" w:rsidRDefault="000361C7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Введение. </w:t>
                            </w:r>
                            <w:r w:rsidRPr="00DF111E">
                              <w:t xml:space="preserve">Пневмония остается одной из самых важных причин </w:t>
                            </w:r>
                            <w:r w:rsidR="00F9783A">
                              <w:t>смертности …</w:t>
                            </w:r>
                          </w:p>
                          <w:p w:rsidR="0008424E" w:rsidRPr="00DF111E" w:rsidRDefault="0008424E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</w:rPr>
                              <w:t>Целью работы</w:t>
                            </w:r>
                            <w:r w:rsidRPr="00DF111E">
                              <w:t xml:space="preserve"> является … </w:t>
                            </w:r>
                          </w:p>
                          <w:p w:rsidR="00DF111E" w:rsidRPr="00DF111E" w:rsidRDefault="00DF111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Материал и методы исследования. </w:t>
                            </w:r>
                            <w:r w:rsidRPr="00DF111E">
                              <w:t xml:space="preserve">Пролечено … </w:t>
                            </w:r>
                          </w:p>
                          <w:p w:rsidR="00DF111E" w:rsidRPr="00DF111E" w:rsidRDefault="00DF111E" w:rsidP="0008424E">
                            <w:pPr>
                              <w:ind w:firstLine="5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Результаты исследования. </w:t>
                            </w:r>
                            <w:r w:rsidRPr="00DF111E">
                              <w:t>Интервал между возникновением первых респираторных симптомов и …</w:t>
                            </w:r>
                          </w:p>
                          <w:p w:rsidR="0008424E" w:rsidRPr="00DF111E" w:rsidRDefault="0008424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t xml:space="preserve">на распространенность заболевания легких у детей, подростков и взрослых </w:t>
                            </w:r>
                            <w:r w:rsidR="00F93A7F" w:rsidRPr="00DF111E">
                              <w:t xml:space="preserve">представлен на </w:t>
                            </w:r>
                            <w:r w:rsidRPr="00DF111E">
                              <w:t>рис</w:t>
                            </w:r>
                            <w:r w:rsidR="00F93A7F" w:rsidRPr="00DF111E">
                              <w:t>унке</w:t>
                            </w:r>
                            <w:r w:rsidRPr="00DF111E">
                              <w:t xml:space="preserve"> 1. </w:t>
                            </w:r>
                          </w:p>
                          <w:p w:rsidR="0008424E" w:rsidRPr="00DF111E" w:rsidRDefault="0008424E" w:rsidP="0008424E">
                            <w:pPr>
                              <w:ind w:firstLine="709"/>
                              <w:jc w:val="both"/>
                            </w:pPr>
                          </w:p>
                          <w:p w:rsidR="00A94154" w:rsidRPr="00DF111E" w:rsidRDefault="00A94154" w:rsidP="0008424E">
                            <w:pPr>
                              <w:ind w:firstLine="709"/>
                              <w:jc w:val="both"/>
                            </w:pPr>
                          </w:p>
                          <w:p w:rsidR="00370519" w:rsidRPr="00DF111E" w:rsidRDefault="00370519" w:rsidP="0008424E">
                            <w:pPr>
                              <w:ind w:firstLine="709"/>
                              <w:jc w:val="both"/>
                            </w:pPr>
                          </w:p>
                          <w:p w:rsidR="0008424E" w:rsidRPr="00DF111E" w:rsidRDefault="0008424E" w:rsidP="0008424E">
                            <w:pPr>
                              <w:jc w:val="both"/>
                            </w:pPr>
                          </w:p>
                          <w:p w:rsidR="0008424E" w:rsidRPr="00DF111E" w:rsidRDefault="0008424E" w:rsidP="00F9783A">
                            <w:pPr>
                              <w:ind w:left="709" w:right="759"/>
                              <w:jc w:val="center"/>
                            </w:pPr>
                            <w:r w:rsidRPr="00DF111E">
                              <w:rPr>
                                <w:i/>
                                <w:iCs/>
                              </w:rPr>
                              <w:t>Рис. 1.</w:t>
                            </w:r>
                            <w:r w:rsidRPr="00DF111E">
                              <w:t xml:space="preserve"> </w:t>
                            </w:r>
                            <w:r w:rsidR="00F9783A">
                              <w:t>Динамика выздоровления в группах больных в зависимости от своевременности начала лечения</w:t>
                            </w:r>
                            <w:r w:rsidRPr="00DF111E">
                              <w:t>.</w:t>
                            </w:r>
                          </w:p>
                          <w:p w:rsidR="0008424E" w:rsidRPr="00DF111E" w:rsidRDefault="0008424E" w:rsidP="0008424E">
                            <w:pPr>
                              <w:jc w:val="both"/>
                            </w:pPr>
                          </w:p>
                          <w:p w:rsidR="0008424E" w:rsidRPr="00DF111E" w:rsidRDefault="00DF111E" w:rsidP="00DF111E">
                            <w:pPr>
                              <w:widowControl w:val="0"/>
                              <w:spacing w:line="247" w:lineRule="auto"/>
                              <w:ind w:firstLine="709"/>
                              <w:jc w:val="both"/>
                            </w:pPr>
                            <w:r w:rsidRPr="00DF111E">
                              <w:t>Таким образом, грипп А/Н1</w:t>
                            </w:r>
                            <w:r w:rsidRPr="00DF111E">
                              <w:rPr>
                                <w:lang w:val="en-US"/>
                              </w:rPr>
                              <w:t>N</w:t>
                            </w:r>
                            <w:r w:rsidRPr="00DF111E">
                              <w:t>1</w:t>
                            </w:r>
                            <w:r w:rsidRPr="00DF111E">
                              <w:rPr>
                                <w:lang w:val="en-US"/>
                              </w:rPr>
                              <w:t>swl</w:t>
                            </w:r>
                            <w:r w:rsidRPr="00DF111E">
                              <w:t xml:space="preserve"> протекает тяжело и сопровождается …</w:t>
                            </w:r>
                          </w:p>
                          <w:p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DF111E">
                              <w:rPr>
                                <w:b w:val="0"/>
                                <w:bCs w:val="0"/>
                                <w:sz w:val="24"/>
                              </w:rPr>
                              <w:t>ЛИТЕРАТУРА</w:t>
                            </w:r>
                          </w:p>
                          <w:p w:rsidR="00DF111E" w:rsidRPr="00DF111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52" w:lineRule="auto"/>
                              <w:ind w:left="284" w:hanging="284"/>
                              <w:jc w:val="both"/>
                            </w:pPr>
                            <w:r w:rsidRPr="00DF111E">
      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      </w:r>
                          </w:p>
                          <w:p w:rsidR="00C77BC4" w:rsidRPr="0008424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8647"/>
                              </w:tabs>
                              <w:spacing w:line="252" w:lineRule="auto"/>
                              <w:ind w:left="284" w:right="-2" w:hanging="284"/>
                              <w:jc w:val="both"/>
                            </w:pPr>
                            <w:r w:rsidRPr="009D0E94">
                              <w:t>Деева Э.Г.</w:t>
                            </w:r>
                            <w:r w:rsidRPr="00DF111E">
                              <w:t xml:space="preserve"> Грипп. На пороге пандемии: рук-во для врачей. М.: ГЭОТАР-Медиа, 2008.</w:t>
                            </w:r>
                            <w:r w:rsidRPr="00D870CA">
                              <w:t xml:space="preserve"> 20 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65pt;margin-top:9.1pt;width:499.25pt;height:4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">
                <v:textbox>
                  <w:txbxContent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i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>Ю.М. Макарова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канд. мед. наук,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С.И. Васильев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д-р мед. наук </w:t>
                      </w:r>
                      <w:r w:rsidRPr="00DF111E">
                        <w:rPr>
                          <w:kern w:val="0"/>
                        </w:rPr>
                        <w:br/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1</w:t>
                      </w:r>
                      <w:r w:rsidR="00DF111E" w:rsidRPr="00DF111E">
                        <w:rPr>
                          <w:i/>
                          <w:kern w:val="0"/>
                        </w:rPr>
                        <w:t>ГБУЗ НСО «Г</w:t>
                      </w:r>
                      <w:r w:rsidRPr="00DF111E">
                        <w:rPr>
                          <w:i/>
                          <w:kern w:val="0"/>
                        </w:rPr>
                        <w:t>ородская клиническая больница</w:t>
                      </w:r>
                      <w:r w:rsidR="00DF111E" w:rsidRPr="00DF111E">
                        <w:rPr>
                          <w:i/>
                          <w:kern w:val="0"/>
                        </w:rPr>
                        <w:t xml:space="preserve"> №12»</w:t>
                      </w:r>
                      <w:r w:rsidRPr="00DF111E">
                        <w:rPr>
                          <w:i/>
                          <w:kern w:val="0"/>
                        </w:rPr>
                        <w:t xml:space="preserve">, 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</w:t>
                      </w:r>
                      <w:r w:rsidRPr="00DF111E">
                        <w:rPr>
                          <w:i/>
                          <w:kern w:val="0"/>
                        </w:rPr>
                        <w:br/>
                        <w:t xml:space="preserve"> </w:t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i/>
                          <w:kern w:val="0"/>
                        </w:rPr>
                        <w:t>Г</w:t>
                      </w:r>
                      <w:r w:rsidR="00DF111E" w:rsidRPr="00DF111E">
                        <w:rPr>
                          <w:i/>
                          <w:kern w:val="0"/>
                        </w:rPr>
                        <w:t>Б</w:t>
                      </w:r>
                      <w:r w:rsidRPr="00DF111E">
                        <w:rPr>
                          <w:i/>
                          <w:kern w:val="0"/>
                        </w:rPr>
                        <w:t xml:space="preserve">ОУ </w:t>
                      </w:r>
                      <w:r w:rsidR="00DF111E" w:rsidRPr="00DF111E">
                        <w:rPr>
                          <w:i/>
                          <w:kern w:val="0"/>
                        </w:rPr>
                        <w:t>В</w:t>
                      </w:r>
                      <w:r w:rsidRPr="00DF111E">
                        <w:rPr>
                          <w:i/>
                          <w:kern w:val="0"/>
                        </w:rPr>
                        <w:t>ПО «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Новосибирский государственный медицинский университет</w:t>
                      </w:r>
                      <w:r w:rsidRPr="00DF111E">
                        <w:rPr>
                          <w:i/>
                          <w:kern w:val="0"/>
                        </w:rPr>
                        <w:t>»</w:t>
                      </w: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ЛЕЧЕНИЕ ПНЕВМОНИЙ У БЕРЕМЕННЫХ В ПЕРИОД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br/>
                        <w:t xml:space="preserve">ПАНДЕМИИ ГРИППА 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A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/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H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N</w:t>
                      </w:r>
                      <w:r w:rsidR="00DF111E"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="00DF111E" w:rsidRPr="00DF111E">
                        <w:t xml:space="preserve"> </w:t>
                      </w:r>
                      <w:r w:rsidR="00DF111E" w:rsidRPr="00DF111E">
                        <w:rPr>
                          <w:lang w:val="en-US"/>
                        </w:rPr>
                        <w:t>swl</w:t>
                      </w:r>
                    </w:p>
                    <w:p w:rsidR="000361C7" w:rsidRPr="00DF111E" w:rsidRDefault="000361C7" w:rsidP="000361C7">
                      <w:pPr>
                        <w:pStyle w:val="af5"/>
                        <w:suppressAutoHyphens w:val="0"/>
                        <w:ind w:left="0" w:firstLine="709"/>
                        <w:rPr>
                          <w:kern w:val="0"/>
                        </w:rPr>
                      </w:pPr>
                    </w:p>
                    <w:p w:rsidR="00DF111E" w:rsidRPr="00DF111E" w:rsidRDefault="000361C7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Введение. </w:t>
                      </w:r>
                      <w:r w:rsidRPr="00DF111E">
                        <w:t xml:space="preserve">Пневмония остается одной из самых важных причин </w:t>
                      </w:r>
                      <w:r w:rsidR="00F9783A">
                        <w:t>смертности …</w:t>
                      </w:r>
                    </w:p>
                    <w:p w:rsidR="0008424E" w:rsidRPr="00DF111E" w:rsidRDefault="0008424E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</w:rPr>
                        <w:t>Целью работы</w:t>
                      </w:r>
                      <w:r w:rsidRPr="00DF111E">
                        <w:t xml:space="preserve"> является … </w:t>
                      </w:r>
                    </w:p>
                    <w:p w:rsidR="00DF111E" w:rsidRPr="00DF111E" w:rsidRDefault="00DF111E" w:rsidP="0008424E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Материал и методы исследования. </w:t>
                      </w:r>
                      <w:r w:rsidRPr="00DF111E">
                        <w:t xml:space="preserve">Пролечено … </w:t>
                      </w:r>
                    </w:p>
                    <w:p w:rsidR="00DF111E" w:rsidRPr="00DF111E" w:rsidRDefault="00DF111E" w:rsidP="0008424E">
                      <w:pPr>
                        <w:ind w:firstLine="540"/>
                        <w:jc w:val="both"/>
                        <w:rPr>
                          <w:b/>
                          <w:bCs/>
                        </w:rPr>
                      </w:pPr>
                      <w:r w:rsidRPr="00DF111E">
                        <w:rPr>
                          <w:b/>
                          <w:bCs/>
                        </w:rPr>
                        <w:t xml:space="preserve">Результаты исследования. </w:t>
                      </w:r>
                      <w:r w:rsidRPr="00DF111E">
                        <w:t>Интервал между возникновением первых респираторных симптомов и …</w:t>
                      </w:r>
                    </w:p>
                    <w:p w:rsidR="0008424E" w:rsidRPr="00DF111E" w:rsidRDefault="0008424E" w:rsidP="0008424E">
                      <w:pPr>
                        <w:ind w:firstLine="540"/>
                        <w:jc w:val="both"/>
                      </w:pPr>
                      <w:r w:rsidRPr="00DF111E">
                        <w:t xml:space="preserve">на распространенность заболевания легких у детей, подростков и взрослых </w:t>
                      </w:r>
                      <w:r w:rsidR="00F93A7F" w:rsidRPr="00DF111E">
                        <w:t xml:space="preserve">представлен на </w:t>
                      </w:r>
                      <w:r w:rsidRPr="00DF111E">
                        <w:t>рис</w:t>
                      </w:r>
                      <w:r w:rsidR="00F93A7F" w:rsidRPr="00DF111E">
                        <w:t>унке</w:t>
                      </w:r>
                      <w:r w:rsidRPr="00DF111E">
                        <w:t xml:space="preserve"> 1. </w:t>
                      </w:r>
                    </w:p>
                    <w:p w:rsidR="0008424E" w:rsidRPr="00DF111E" w:rsidRDefault="0008424E" w:rsidP="0008424E">
                      <w:pPr>
                        <w:ind w:firstLine="709"/>
                        <w:jc w:val="both"/>
                      </w:pPr>
                    </w:p>
                    <w:p w:rsidR="00A94154" w:rsidRPr="00DF111E" w:rsidRDefault="00A94154" w:rsidP="0008424E">
                      <w:pPr>
                        <w:ind w:firstLine="709"/>
                        <w:jc w:val="both"/>
                      </w:pPr>
                    </w:p>
                    <w:p w:rsidR="00370519" w:rsidRPr="00DF111E" w:rsidRDefault="00370519" w:rsidP="0008424E">
                      <w:pPr>
                        <w:ind w:firstLine="709"/>
                        <w:jc w:val="both"/>
                      </w:pPr>
                    </w:p>
                    <w:p w:rsidR="0008424E" w:rsidRPr="00DF111E" w:rsidRDefault="0008424E" w:rsidP="0008424E">
                      <w:pPr>
                        <w:jc w:val="both"/>
                      </w:pPr>
                    </w:p>
                    <w:p w:rsidR="0008424E" w:rsidRPr="00DF111E" w:rsidRDefault="0008424E" w:rsidP="00F9783A">
                      <w:pPr>
                        <w:ind w:left="709" w:right="759"/>
                        <w:jc w:val="center"/>
                      </w:pPr>
                      <w:r w:rsidRPr="00DF111E">
                        <w:rPr>
                          <w:i/>
                          <w:iCs/>
                        </w:rPr>
                        <w:t>Рис. 1.</w:t>
                      </w:r>
                      <w:r w:rsidRPr="00DF111E">
                        <w:t xml:space="preserve"> </w:t>
                      </w:r>
                      <w:r w:rsidR="00F9783A">
                        <w:t>Динамика выздоровления в группах больных в зависимости от своевременности начала лечения</w:t>
                      </w:r>
                      <w:r w:rsidRPr="00DF111E">
                        <w:t>.</w:t>
                      </w:r>
                    </w:p>
                    <w:p w:rsidR="0008424E" w:rsidRPr="00DF111E" w:rsidRDefault="0008424E" w:rsidP="0008424E">
                      <w:pPr>
                        <w:jc w:val="both"/>
                      </w:pPr>
                    </w:p>
                    <w:p w:rsidR="0008424E" w:rsidRPr="00DF111E" w:rsidRDefault="00DF111E" w:rsidP="00DF111E">
                      <w:pPr>
                        <w:widowControl w:val="0"/>
                        <w:spacing w:line="247" w:lineRule="auto"/>
                        <w:ind w:firstLine="709"/>
                        <w:jc w:val="both"/>
                      </w:pPr>
                      <w:r w:rsidRPr="00DF111E">
                        <w:t>Таким образом, грипп А/Н1</w:t>
                      </w:r>
                      <w:r w:rsidRPr="00DF111E">
                        <w:rPr>
                          <w:lang w:val="en-US"/>
                        </w:rPr>
                        <w:t>N</w:t>
                      </w:r>
                      <w:r w:rsidRPr="00DF111E">
                        <w:t>1</w:t>
                      </w:r>
                      <w:r w:rsidRPr="00DF111E">
                        <w:rPr>
                          <w:lang w:val="en-US"/>
                        </w:rPr>
                        <w:t>swl</w:t>
                      </w:r>
                      <w:r w:rsidRPr="00DF111E">
                        <w:t xml:space="preserve"> протекает тяжело и сопровождается …</w:t>
                      </w:r>
                    </w:p>
                    <w:p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</w:p>
                    <w:p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  <w:r w:rsidRPr="00DF111E">
                        <w:rPr>
                          <w:b w:val="0"/>
                          <w:bCs w:val="0"/>
                          <w:sz w:val="24"/>
                        </w:rPr>
                        <w:t>ЛИТЕРАТУРА</w:t>
                      </w:r>
                    </w:p>
                    <w:p w:rsidR="00DF111E" w:rsidRPr="00DF111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52" w:lineRule="auto"/>
                        <w:ind w:left="284" w:hanging="284"/>
                        <w:jc w:val="both"/>
                      </w:pPr>
                      <w:r w:rsidRPr="00DF111E">
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</w:r>
                    </w:p>
                    <w:p w:rsidR="00C77BC4" w:rsidRPr="0008424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  <w:tab w:val="left" w:pos="8647"/>
                        </w:tabs>
                        <w:spacing w:line="252" w:lineRule="auto"/>
                        <w:ind w:left="284" w:right="-2" w:hanging="284"/>
                        <w:jc w:val="both"/>
                      </w:pPr>
                      <w:r w:rsidRPr="009D0E94">
                        <w:t>Деева Э.Г.</w:t>
                      </w:r>
                      <w:r w:rsidRPr="00DF111E">
                        <w:t xml:space="preserve"> Грипп. На пороге пандемии: рук-во для врачей. М.: ГЭОТАР-Медиа, 2008.</w:t>
                      </w:r>
                      <w:r w:rsidRPr="00D870CA">
                        <w:t xml:space="preserve"> 20 с.</w:t>
                      </w:r>
                    </w:p>
                  </w:txbxContent>
                </v:textbox>
              </v:rect>
            </w:pict>
          </mc:Fallback>
        </mc:AlternateContent>
      </w:r>
    </w:p>
    <w:p w:rsidR="006F23F9" w:rsidRDefault="006F23F9" w:rsidP="00C77BC4">
      <w:pPr>
        <w:widowControl w:val="0"/>
      </w:pPr>
    </w:p>
    <w:p w:rsidR="00980208" w:rsidRPr="009D0E94" w:rsidRDefault="003F1D06" w:rsidP="00150FFA">
      <w:pPr>
        <w:widowControl w:val="0"/>
        <w:ind w:left="4820"/>
        <w:jc w:val="right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772409</wp:posOffset>
                </wp:positionH>
                <wp:positionV relativeFrom="paragraph">
                  <wp:posOffset>2378379</wp:posOffset>
                </wp:positionV>
                <wp:extent cx="4695825" cy="502920"/>
                <wp:effectExtent l="12065" t="6985" r="6985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02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3510" id="Rectangle 12" o:spid="_x0000_s1026" style="position:absolute;margin-left:60.8pt;margin-top:187.25pt;width:369.7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" fillcolor="#d8d8d8"/>
            </w:pict>
          </mc:Fallback>
        </mc:AlternateContent>
      </w:r>
      <w:r w:rsidR="00980208" w:rsidRPr="009D0E94">
        <w:rPr>
          <w:b/>
          <w:bCs/>
        </w:rPr>
        <w:br w:type="page"/>
      </w:r>
      <w:r w:rsidR="00980208" w:rsidRPr="00980208">
        <w:rPr>
          <w:i/>
          <w:iCs/>
        </w:rPr>
        <w:lastRenderedPageBreak/>
        <w:t>Форма</w:t>
      </w:r>
      <w:r w:rsidR="00980208" w:rsidRPr="009D0E94">
        <w:rPr>
          <w:i/>
          <w:iCs/>
        </w:rPr>
        <w:t xml:space="preserve"> 1.</w:t>
      </w:r>
    </w:p>
    <w:p w:rsidR="00980208" w:rsidRPr="009D0E94" w:rsidRDefault="00980208" w:rsidP="00980208">
      <w:pPr>
        <w:widowControl w:val="0"/>
        <w:ind w:left="4820"/>
      </w:pPr>
    </w:p>
    <w:p w:rsidR="00980208" w:rsidRPr="00980208" w:rsidRDefault="00980208" w:rsidP="00980208">
      <w:pPr>
        <w:widowControl w:val="0"/>
        <w:ind w:left="4820"/>
      </w:pPr>
      <w:r w:rsidRPr="00980208">
        <w:t xml:space="preserve">В организационный комитет </w:t>
      </w:r>
      <w:r w:rsidR="005A5A21">
        <w:t>Х</w:t>
      </w:r>
      <w:r w:rsidR="00FF7616">
        <w:rPr>
          <w:lang w:val="en-US"/>
        </w:rPr>
        <w:t>I</w:t>
      </w:r>
      <w:r w:rsidR="00144EA0">
        <w:t xml:space="preserve"> </w:t>
      </w:r>
      <w:r w:rsidRPr="00980208">
        <w:t>съезда врачей-пульмонологов Сибири и Дальнего Востока</w:t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pStyle w:val="1"/>
        <w:keepNext w:val="0"/>
        <w:widowControl w:val="0"/>
        <w:jc w:val="center"/>
        <w:rPr>
          <w:rFonts w:ascii="Times New Roman" w:hAnsi="Times New Roman"/>
          <w:caps/>
        </w:rPr>
      </w:pPr>
      <w:r w:rsidRPr="00980208">
        <w:rPr>
          <w:rFonts w:ascii="Times New Roman" w:hAnsi="Times New Roman"/>
          <w:caps/>
        </w:rPr>
        <w:t>ЗАЯВКА*</w:t>
      </w:r>
    </w:p>
    <w:p w:rsidR="00980208" w:rsidRPr="00980208" w:rsidRDefault="00980208" w:rsidP="00980208">
      <w:pPr>
        <w:widowControl w:val="0"/>
        <w:ind w:left="1701" w:right="1699"/>
        <w:jc w:val="center"/>
        <w:rPr>
          <w:b/>
          <w:bCs/>
        </w:rPr>
      </w:pPr>
      <w:r w:rsidRPr="00980208">
        <w:rPr>
          <w:b/>
          <w:bCs/>
        </w:rPr>
        <w:t xml:space="preserve">на участие в работе </w:t>
      </w:r>
      <w:r w:rsidR="000E3809">
        <w:rPr>
          <w:b/>
          <w:bCs/>
          <w:lang w:val="en-US"/>
        </w:rPr>
        <w:t>X</w:t>
      </w:r>
      <w:r w:rsidR="00FF7616">
        <w:rPr>
          <w:b/>
          <w:bCs/>
          <w:lang w:val="en-US"/>
        </w:rPr>
        <w:t>I</w:t>
      </w:r>
      <w:r w:rsidRPr="00980208">
        <w:rPr>
          <w:b/>
          <w:bCs/>
        </w:rPr>
        <w:t xml:space="preserve"> съезда врачей-пульмонологов Сибири и Дальнего Востока</w:t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  <w:r w:rsidRPr="00980208">
        <w:t xml:space="preserve">На доклад (лекцию) 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название доклада (лекции)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 xml:space="preserve">Докладчик (лектор) 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фамилия, имя, отчество (полностью), ученая степень, звание,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место работы, должность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Необходимое техническое оборудование: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Почтовый адрес (служебный или домашний – по выбору):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:rsidR="00980208" w:rsidRPr="00980208" w:rsidRDefault="00980208" w:rsidP="00980208">
      <w:pPr>
        <w:widowControl w:val="0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7797"/>
        </w:tabs>
        <w:spacing w:line="360" w:lineRule="auto"/>
      </w:pPr>
      <w:r w:rsidRPr="00980208">
        <w:t>Телефон</w:t>
      </w:r>
      <w:r w:rsidRPr="00980208">
        <w:tab/>
        <w:t>Факс</w:t>
      </w: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  <w:r w:rsidRPr="00980208">
        <w:rPr>
          <w:lang w:val="en-US"/>
        </w:rPr>
        <w:t>E</w:t>
      </w:r>
      <w:r w:rsidRPr="00980208">
        <w:t>-</w:t>
      </w:r>
      <w:r w:rsidRPr="00980208">
        <w:rPr>
          <w:lang w:val="en-US"/>
        </w:rPr>
        <w:t>mail</w:t>
      </w:r>
      <w:r w:rsidRPr="00980208">
        <w:t>:</w:t>
      </w:r>
      <w:r w:rsidRPr="00980208">
        <w:tab/>
      </w:r>
    </w:p>
    <w:p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  <w:r w:rsidRPr="00980208">
        <w:t>Дата:</w:t>
      </w:r>
      <w:r w:rsidRPr="00980208">
        <w:tab/>
        <w:t xml:space="preserve">     Подпись</w:t>
      </w:r>
      <w:r w:rsidRPr="00980208"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  <w:rPr>
          <w:i/>
          <w:iCs/>
        </w:rPr>
      </w:pPr>
      <w:r w:rsidRPr="00980208">
        <w:rPr>
          <w:b/>
          <w:bCs/>
          <w:i/>
          <w:iCs/>
        </w:rPr>
        <w:t>*</w:t>
      </w:r>
      <w:r w:rsidRPr="00980208">
        <w:rPr>
          <w:i/>
          <w:iCs/>
        </w:rPr>
        <w:t xml:space="preserve"> К заявке прилагается регистрационная карта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980208" w:rsidRPr="00980208" w:rsidRDefault="00980208" w:rsidP="00980208">
      <w:pPr>
        <w:widowControl w:val="0"/>
        <w:ind w:left="4820"/>
        <w:jc w:val="right"/>
        <w:rPr>
          <w:i/>
          <w:iCs/>
        </w:rPr>
      </w:pPr>
      <w:r w:rsidRPr="00980208">
        <w:br w:type="page"/>
      </w:r>
      <w:r w:rsidRPr="00980208">
        <w:rPr>
          <w:i/>
          <w:iCs/>
        </w:rPr>
        <w:lastRenderedPageBreak/>
        <w:t xml:space="preserve">Форма </w:t>
      </w:r>
      <w:r w:rsidR="00B4204E">
        <w:rPr>
          <w:i/>
          <w:iCs/>
        </w:rPr>
        <w:t>2</w:t>
      </w:r>
    </w:p>
    <w:p w:rsidR="00980208" w:rsidRPr="00980208" w:rsidRDefault="00980208" w:rsidP="00980208">
      <w:pPr>
        <w:widowControl w:val="0"/>
        <w:jc w:val="center"/>
      </w:pPr>
    </w:p>
    <w:p w:rsidR="00980208" w:rsidRPr="00980208" w:rsidRDefault="00E82B86" w:rsidP="00980208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X</w:t>
      </w:r>
      <w:r w:rsidR="00FF7616">
        <w:rPr>
          <w:b/>
          <w:bCs/>
          <w:i/>
          <w:iCs/>
          <w:lang w:val="en-US"/>
        </w:rPr>
        <w:t>I</w:t>
      </w:r>
      <w:r w:rsidR="008D557A" w:rsidRPr="008D557A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 xml:space="preserve"> СЪЕЗД</w:t>
      </w:r>
      <w:r w:rsidRPr="00E82B86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>ВРАЧЕЙ-ПУЛЬМОНОЛОГОВ СИБИРИ И ДАЛЬНЕГО ВОСТОКА</w:t>
      </w:r>
    </w:p>
    <w:p w:rsidR="00980208" w:rsidRPr="00980208" w:rsidRDefault="003F1D06" w:rsidP="00980208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31750</wp:posOffset>
                </wp:positionV>
                <wp:extent cx="5562600" cy="0"/>
                <wp:effectExtent l="33020" t="31750" r="33655" b="3492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D21A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.5pt" to="45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80208" w:rsidRPr="00B4204E" w:rsidRDefault="00980208" w:rsidP="00CB3279">
      <w:pPr>
        <w:pStyle w:val="1"/>
        <w:keepNext w:val="0"/>
        <w:widowControl w:val="0"/>
        <w:spacing w:before="120"/>
        <w:jc w:val="center"/>
        <w:rPr>
          <w:rFonts w:ascii="Times New Roman" w:hAnsi="Times New Roman"/>
          <w:caps/>
          <w:sz w:val="28"/>
          <w:szCs w:val="28"/>
        </w:rPr>
      </w:pPr>
      <w:r w:rsidRPr="00B4204E">
        <w:rPr>
          <w:rFonts w:ascii="Times New Roman" w:hAnsi="Times New Roman"/>
          <w:caps/>
          <w:sz w:val="28"/>
          <w:szCs w:val="28"/>
        </w:rPr>
        <w:t>РЕГИСТРАЦИОННАЯ КАРТА УЧАСТНИКА</w:t>
      </w:r>
    </w:p>
    <w:p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</w:p>
    <w:p w:rsidR="00980208" w:rsidRPr="00980208" w:rsidRDefault="002E5BE9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</w:t>
      </w:r>
      <w:r w:rsidR="00980208"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Ученая степень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Ученое звание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Область практической работы</w:t>
      </w:r>
      <w:r w:rsidRPr="00980208">
        <w:rPr>
          <w:rFonts w:ascii="Times New Roman" w:hAnsi="Times New Roman"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rPr>
          <w:b/>
          <w:bCs/>
        </w:rPr>
        <w:t>Место работы</w:t>
      </w:r>
      <w:r w:rsidRPr="00980208">
        <w:t xml:space="preserve"> (полное название организации и подразделения)</w:t>
      </w:r>
      <w:r w:rsidRPr="00980208"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:rsidR="00980208" w:rsidRPr="00980208" w:rsidRDefault="003F1D06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7620" t="11430" r="825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3F56" id="Rectangle 4" o:spid="_x0000_s1026" style="position:absolute;margin-left:389.1pt;margin-top:18.9pt;width:19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1s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10795" t="11430" r="508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FFE1" id="Rectangle 3" o:spid="_x0000_s1026" style="position:absolute;margin-left:231.1pt;margin-top:18.9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4o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ZQzAz1J&#10;9JlIA7PVkl1FegbnK8p6dA8YG/Tu3opvnhm76ihL3iLaoZPQUFFFzM+eXYiOp6tsM3ywDaHDLtjE&#10;1KHFPgISB+yQBDmeBZGHwAT9LKfFVU6yCQqVxWxO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"/>
            </w:pict>
          </mc:Fallback>
        </mc:AlternateContent>
      </w:r>
      <w:r w:rsidR="00980208" w:rsidRPr="00980208">
        <w:rPr>
          <w:b/>
          <w:bCs/>
        </w:rPr>
        <w:t>Должность</w:t>
      </w:r>
      <w:r w:rsidR="00980208" w:rsidRPr="00980208">
        <w:rPr>
          <w:b/>
          <w:bCs/>
        </w:rPr>
        <w:tab/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6804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>Адрес для переписки</w:t>
      </w:r>
      <w:r w:rsidRPr="00980208">
        <w:rPr>
          <w:b/>
          <w:bCs/>
        </w:rPr>
        <w:tab/>
        <w:t>Домашний</w:t>
      </w:r>
      <w:r w:rsidRPr="00980208">
        <w:rPr>
          <w:b/>
          <w:bCs/>
        </w:rPr>
        <w:tab/>
        <w:t>Рабочий</w:t>
      </w:r>
    </w:p>
    <w:p w:rsidR="00980208" w:rsidRPr="00796C2F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2552"/>
          <w:tab w:val="left" w:leader="underscore" w:pos="5670"/>
          <w:tab w:val="left" w:leader="underscore" w:pos="9498"/>
        </w:tabs>
        <w:spacing w:line="360" w:lineRule="auto"/>
        <w:rPr>
          <w:bCs/>
        </w:rPr>
      </w:pPr>
      <w:r w:rsidRPr="00980208">
        <w:rPr>
          <w:b/>
          <w:bCs/>
        </w:rPr>
        <w:t>Индекс</w:t>
      </w:r>
      <w:r w:rsidRPr="00980208">
        <w:rPr>
          <w:b/>
          <w:bCs/>
        </w:rPr>
        <w:tab/>
        <w:t>Страна</w:t>
      </w:r>
      <w:r w:rsidRPr="00980208">
        <w:rPr>
          <w:b/>
          <w:bCs/>
        </w:rPr>
        <w:tab/>
      </w:r>
      <w:r w:rsidR="006E5CE0">
        <w:rPr>
          <w:b/>
          <w:bCs/>
        </w:rPr>
        <w:t>Край (о</w:t>
      </w:r>
      <w:r w:rsidRPr="00980208">
        <w:rPr>
          <w:b/>
          <w:bCs/>
        </w:rPr>
        <w:t>бласть</w:t>
      </w:r>
      <w:r w:rsidR="006E5CE0">
        <w:rPr>
          <w:b/>
          <w:bCs/>
        </w:rPr>
        <w:t>)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9498"/>
        </w:tabs>
        <w:spacing w:line="312" w:lineRule="auto"/>
        <w:rPr>
          <w:b/>
          <w:bCs/>
        </w:rPr>
      </w:pPr>
      <w:r w:rsidRPr="00796C2F">
        <w:rPr>
          <w:bCs/>
        </w:rPr>
        <w:t>Район</w:t>
      </w:r>
      <w:r w:rsidRPr="00796C2F">
        <w:rPr>
          <w:bCs/>
        </w:rPr>
        <w:tab/>
        <w:t>Город</w:t>
      </w:r>
      <w:r w:rsidRPr="00796C2F">
        <w:rPr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5103"/>
          <w:tab w:val="left" w:leader="underscore" w:pos="6804"/>
          <w:tab w:val="left" w:leader="underscore" w:pos="9498"/>
        </w:tabs>
        <w:spacing w:line="312" w:lineRule="auto"/>
        <w:rPr>
          <w:b/>
          <w:bCs/>
        </w:rPr>
      </w:pPr>
      <w:r w:rsidRPr="00980208">
        <w:rPr>
          <w:b/>
          <w:bCs/>
        </w:rPr>
        <w:t>Улица</w:t>
      </w:r>
      <w:r w:rsidRPr="00980208">
        <w:rPr>
          <w:b/>
          <w:bCs/>
        </w:rPr>
        <w:tab/>
        <w:t>дом</w:t>
      </w:r>
      <w:r w:rsidRPr="00980208">
        <w:rPr>
          <w:b/>
          <w:bCs/>
        </w:rPr>
        <w:tab/>
        <w:t>корп.</w:t>
      </w:r>
      <w:r w:rsidRPr="00980208">
        <w:rPr>
          <w:b/>
          <w:bCs/>
        </w:rPr>
        <w:tab/>
        <w:t>Кв.</w:t>
      </w:r>
      <w:r w:rsidRPr="00980208">
        <w:rPr>
          <w:b/>
          <w:bCs/>
        </w:rPr>
        <w:tab/>
      </w:r>
    </w:p>
    <w:p w:rsidR="00980208" w:rsidRPr="00980208" w:rsidRDefault="00980208" w:rsidP="00980208">
      <w:pPr>
        <w:widowControl w:val="0"/>
        <w:rPr>
          <w:b/>
          <w:bCs/>
        </w:rPr>
      </w:pPr>
    </w:p>
    <w:p w:rsidR="00980208" w:rsidRPr="00980208" w:rsidRDefault="00980208" w:rsidP="00980208">
      <w:pPr>
        <w:widowControl w:val="0"/>
        <w:rPr>
          <w:b/>
          <w:bCs/>
        </w:rPr>
      </w:pPr>
      <w:r w:rsidRPr="00980208">
        <w:rPr>
          <w:b/>
          <w:bCs/>
        </w:rPr>
        <w:t>Телефоны (с указанием кода города)</w:t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служебный</w:t>
      </w:r>
      <w:r w:rsidRPr="00980208">
        <w:rPr>
          <w:b/>
          <w:bCs/>
        </w:rPr>
        <w:tab/>
        <w:t>Факс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домашний</w:t>
      </w:r>
      <w:r w:rsidRPr="00980208">
        <w:rPr>
          <w:b/>
          <w:bCs/>
        </w:rPr>
        <w:tab/>
        <w:t>мобильный</w:t>
      </w:r>
      <w:r w:rsidRPr="00980208">
        <w:rPr>
          <w:b/>
          <w:bCs/>
        </w:rPr>
        <w:tab/>
      </w:r>
    </w:p>
    <w:p w:rsidR="00980208" w:rsidRPr="00980208" w:rsidRDefault="00980208" w:rsidP="00796C2F">
      <w:pPr>
        <w:widowControl w:val="0"/>
        <w:tabs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  <w:lang w:val="en-US"/>
        </w:rPr>
        <w:t>E</w:t>
      </w:r>
      <w:r w:rsidRPr="00980208">
        <w:rPr>
          <w:b/>
          <w:bCs/>
        </w:rPr>
        <w:t>-</w:t>
      </w:r>
      <w:r w:rsidRPr="00980208">
        <w:rPr>
          <w:b/>
          <w:bCs/>
          <w:lang w:val="en-US"/>
        </w:rPr>
        <w:t>mail</w:t>
      </w:r>
      <w:r w:rsidRPr="00980208">
        <w:rPr>
          <w:b/>
          <w:bCs/>
        </w:rPr>
        <w:t>:</w:t>
      </w:r>
      <w:r w:rsidRPr="00980208">
        <w:rPr>
          <w:b/>
          <w:bCs/>
        </w:rPr>
        <w:tab/>
      </w:r>
      <w:r w:rsidRPr="00980208">
        <w:rPr>
          <w:b/>
          <w:bCs/>
        </w:rPr>
        <w:tab/>
      </w:r>
    </w:p>
    <w:p w:rsidR="00980208" w:rsidRPr="00980208" w:rsidRDefault="00980208" w:rsidP="00B4204E">
      <w:pPr>
        <w:widowControl w:val="0"/>
        <w:tabs>
          <w:tab w:val="left" w:leader="underscore" w:pos="3969"/>
          <w:tab w:val="left" w:leader="underscore" w:pos="7797"/>
        </w:tabs>
      </w:pPr>
    </w:p>
    <w:p w:rsidR="00980208" w:rsidRPr="00980208" w:rsidRDefault="003F1D06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0795" t="6985" r="508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2FA8" id="Rectangle 7" o:spid="_x0000_s1026" style="position:absolute;margin-left:294.1pt;margin-top:17.05pt;width:1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fz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KXkZ7B+YqyHtw9xga9uwP53TMLq46y1A0iDJ0SDRVVxPzsxYXoeLrKNsNHaAhd7AIk&#10;pg4t9hGQOGCHJMjjSRB1CEzSz3JaXOQkm6RQWczm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3970" t="6985" r="1143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7720" id="Rectangle 6" o:spid="_x0000_s1026" style="position:absolute;margin-left:142.1pt;margin-top:17.05pt;width:19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QHwIAADs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203835</wp:posOffset>
                </wp:positionV>
                <wp:extent cx="241300" cy="215900"/>
                <wp:effectExtent l="10795" t="13335" r="508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5FBA" id="Rectangle 5" o:spid="_x0000_s1026" style="position:absolute;margin-left:3.1pt;margin-top:16.05pt;width:19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"/>
            </w:pict>
          </mc:Fallback>
        </mc:AlternateContent>
      </w:r>
      <w:r w:rsidR="00980208" w:rsidRPr="00980208">
        <w:rPr>
          <w:b/>
          <w:bCs/>
        </w:rPr>
        <w:t>Форма участия: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851"/>
          <w:tab w:val="left" w:pos="3402"/>
          <w:tab w:val="left" w:pos="6521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ab/>
        <w:t>– доклад</w:t>
      </w:r>
      <w:r w:rsidRPr="00980208">
        <w:rPr>
          <w:b/>
          <w:bCs/>
        </w:rPr>
        <w:tab/>
        <w:t>– публикация</w:t>
      </w:r>
      <w:r w:rsidRPr="00980208">
        <w:rPr>
          <w:b/>
          <w:bCs/>
        </w:rPr>
        <w:tab/>
        <w:t>– без доклада и публикации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5387"/>
          <w:tab w:val="left" w:leader="underscore" w:pos="9356"/>
        </w:tabs>
        <w:spacing w:before="120" w:line="360" w:lineRule="auto"/>
        <w:rPr>
          <w:b/>
          <w:bCs/>
        </w:rPr>
      </w:pPr>
      <w:r w:rsidRPr="00980208">
        <w:rPr>
          <w:b/>
          <w:bCs/>
        </w:rPr>
        <w:t>Бронирование гостиницы</w:t>
      </w:r>
      <w:r w:rsidR="006E5CE0">
        <w:rPr>
          <w:b/>
          <w:bCs/>
        </w:rPr>
        <w:t>:</w:t>
      </w:r>
      <w:r w:rsidRPr="00980208">
        <w:rPr>
          <w:b/>
          <w:bCs/>
        </w:rPr>
        <w:tab/>
        <w:t>Да</w:t>
      </w:r>
      <w:r w:rsidRPr="00980208">
        <w:rPr>
          <w:b/>
          <w:bCs/>
        </w:rPr>
        <w:tab/>
        <w:t>Нет</w:t>
      </w:r>
    </w:p>
    <w:p w:rsidR="00980208" w:rsidRPr="00980208" w:rsidRDefault="00144EA0" w:rsidP="00980208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7797"/>
          <w:tab w:val="left" w:leader="underscore" w:pos="9356"/>
        </w:tabs>
        <w:spacing w:line="360" w:lineRule="auto"/>
      </w:pPr>
      <w:r>
        <w:t>Дата заезда</w:t>
      </w:r>
      <w:r>
        <w:tab/>
        <w:t>20</w:t>
      </w:r>
      <w:r w:rsidR="005A5A21">
        <w:t>2</w:t>
      </w:r>
      <w:r w:rsidR="008305C2" w:rsidRPr="008305C2">
        <w:t>5</w:t>
      </w:r>
      <w:r w:rsidR="00A80119">
        <w:t xml:space="preserve"> </w:t>
      </w:r>
      <w:r w:rsidR="00980208" w:rsidRPr="00980208">
        <w:t>г.     Дата выезда</w:t>
      </w:r>
      <w:r w:rsidR="00980208" w:rsidRPr="00980208">
        <w:tab/>
        <w:t>20</w:t>
      </w:r>
      <w:r w:rsidR="005A5A21">
        <w:t>2</w:t>
      </w:r>
      <w:r w:rsidR="008305C2" w:rsidRPr="008305C2">
        <w:t>5</w:t>
      </w:r>
      <w:r w:rsidR="00980208" w:rsidRPr="00980208">
        <w:t xml:space="preserve"> г.</w:t>
      </w:r>
    </w:p>
    <w:p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:rsidR="00AD011D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</w:pPr>
      <w:r w:rsidRPr="00980208">
        <w:rPr>
          <w:b/>
          <w:bCs/>
          <w:i/>
          <w:iCs/>
        </w:rPr>
        <w:t xml:space="preserve">* ВНИМАНИЕ! </w:t>
      </w:r>
      <w:r w:rsidRPr="00980208">
        <w:rPr>
          <w:i/>
          <w:iCs/>
        </w:rPr>
        <w:t>Данные должны заполняться разборчиво с целью исключения ошибок при оформлении документов</w:t>
      </w:r>
    </w:p>
    <w:sectPr w:rsidR="00AD011D" w:rsidRPr="00980208" w:rsidSect="007F50C8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394"/>
    <w:multiLevelType w:val="hybridMultilevel"/>
    <w:tmpl w:val="680CEB94"/>
    <w:lvl w:ilvl="0" w:tplc="57609568">
      <w:start w:val="1"/>
      <w:numFmt w:val="bullet"/>
      <w:lvlText w:val=""/>
      <w:lvlJc w:val="left"/>
      <w:pPr>
        <w:tabs>
          <w:tab w:val="num" w:pos="2223"/>
        </w:tabs>
        <w:ind w:left="222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312"/>
    <w:multiLevelType w:val="hybridMultilevel"/>
    <w:tmpl w:val="40C67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423A5E2A"/>
    <w:multiLevelType w:val="multilevel"/>
    <w:tmpl w:val="5F4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05246"/>
    <w:multiLevelType w:val="hybridMultilevel"/>
    <w:tmpl w:val="BF34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4E047D"/>
    <w:multiLevelType w:val="hybridMultilevel"/>
    <w:tmpl w:val="36E0A948"/>
    <w:lvl w:ilvl="0" w:tplc="90187FB6">
      <w:start w:val="1"/>
      <w:numFmt w:val="bullet"/>
      <w:lvlText w:val=""/>
      <w:lvlJc w:val="left"/>
      <w:pPr>
        <w:tabs>
          <w:tab w:val="num" w:pos="2943"/>
        </w:tabs>
        <w:ind w:left="2943" w:hanging="567"/>
      </w:pPr>
      <w:rPr>
        <w:rFonts w:ascii="Symbol" w:hAnsi="Symbol" w:hint="default"/>
      </w:rPr>
    </w:lvl>
    <w:lvl w:ilvl="1" w:tplc="5760956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2" w:tplc="90187FB6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97"/>
    <w:rsid w:val="00017AD9"/>
    <w:rsid w:val="000242BD"/>
    <w:rsid w:val="000361C7"/>
    <w:rsid w:val="0008424E"/>
    <w:rsid w:val="00092BDD"/>
    <w:rsid w:val="000D70C5"/>
    <w:rsid w:val="000E3809"/>
    <w:rsid w:val="000F2968"/>
    <w:rsid w:val="000F676B"/>
    <w:rsid w:val="00110528"/>
    <w:rsid w:val="001220E8"/>
    <w:rsid w:val="00144EA0"/>
    <w:rsid w:val="00150FFA"/>
    <w:rsid w:val="00193073"/>
    <w:rsid w:val="001B5204"/>
    <w:rsid w:val="001C6512"/>
    <w:rsid w:val="001F35D3"/>
    <w:rsid w:val="001F4D52"/>
    <w:rsid w:val="00202A48"/>
    <w:rsid w:val="00280F9B"/>
    <w:rsid w:val="00295A81"/>
    <w:rsid w:val="002B7B62"/>
    <w:rsid w:val="002E5BE9"/>
    <w:rsid w:val="00302220"/>
    <w:rsid w:val="00302EF4"/>
    <w:rsid w:val="00303C97"/>
    <w:rsid w:val="003218C0"/>
    <w:rsid w:val="00354B3D"/>
    <w:rsid w:val="00365D38"/>
    <w:rsid w:val="00370519"/>
    <w:rsid w:val="00370D4D"/>
    <w:rsid w:val="003C0AFA"/>
    <w:rsid w:val="003E5A5C"/>
    <w:rsid w:val="003F1D06"/>
    <w:rsid w:val="00421FB4"/>
    <w:rsid w:val="00437E5E"/>
    <w:rsid w:val="0044288E"/>
    <w:rsid w:val="00443CD9"/>
    <w:rsid w:val="00447260"/>
    <w:rsid w:val="00450F58"/>
    <w:rsid w:val="00451DC2"/>
    <w:rsid w:val="00497F6D"/>
    <w:rsid w:val="00516D8E"/>
    <w:rsid w:val="0057044A"/>
    <w:rsid w:val="005A5A21"/>
    <w:rsid w:val="005D5767"/>
    <w:rsid w:val="00604886"/>
    <w:rsid w:val="006115BA"/>
    <w:rsid w:val="006637C5"/>
    <w:rsid w:val="0068066C"/>
    <w:rsid w:val="006A70AD"/>
    <w:rsid w:val="006B43FA"/>
    <w:rsid w:val="006D6F6B"/>
    <w:rsid w:val="006E5CE0"/>
    <w:rsid w:val="006F23F9"/>
    <w:rsid w:val="00704D42"/>
    <w:rsid w:val="00743836"/>
    <w:rsid w:val="00771269"/>
    <w:rsid w:val="00796C2F"/>
    <w:rsid w:val="007A6241"/>
    <w:rsid w:val="007F50C8"/>
    <w:rsid w:val="008165AA"/>
    <w:rsid w:val="008305C2"/>
    <w:rsid w:val="00837BF3"/>
    <w:rsid w:val="00844458"/>
    <w:rsid w:val="00861AA9"/>
    <w:rsid w:val="00873AD8"/>
    <w:rsid w:val="008A447C"/>
    <w:rsid w:val="008D557A"/>
    <w:rsid w:val="008F7098"/>
    <w:rsid w:val="00930135"/>
    <w:rsid w:val="00931B42"/>
    <w:rsid w:val="009336FD"/>
    <w:rsid w:val="00971945"/>
    <w:rsid w:val="00980208"/>
    <w:rsid w:val="009B7640"/>
    <w:rsid w:val="009D0E94"/>
    <w:rsid w:val="00A31F71"/>
    <w:rsid w:val="00A331B0"/>
    <w:rsid w:val="00A46E14"/>
    <w:rsid w:val="00A62BE3"/>
    <w:rsid w:val="00A725BF"/>
    <w:rsid w:val="00A80119"/>
    <w:rsid w:val="00A94154"/>
    <w:rsid w:val="00AB0D18"/>
    <w:rsid w:val="00AB1472"/>
    <w:rsid w:val="00AC382F"/>
    <w:rsid w:val="00AD011D"/>
    <w:rsid w:val="00AF43D3"/>
    <w:rsid w:val="00B17A44"/>
    <w:rsid w:val="00B4204E"/>
    <w:rsid w:val="00B80879"/>
    <w:rsid w:val="00B8405B"/>
    <w:rsid w:val="00B85B41"/>
    <w:rsid w:val="00BB03A3"/>
    <w:rsid w:val="00BB4AD9"/>
    <w:rsid w:val="00BD0115"/>
    <w:rsid w:val="00BF0232"/>
    <w:rsid w:val="00C47000"/>
    <w:rsid w:val="00C77BC4"/>
    <w:rsid w:val="00C9044E"/>
    <w:rsid w:val="00C933AC"/>
    <w:rsid w:val="00CA1FF0"/>
    <w:rsid w:val="00CB3279"/>
    <w:rsid w:val="00CD4787"/>
    <w:rsid w:val="00D077FA"/>
    <w:rsid w:val="00D161DB"/>
    <w:rsid w:val="00D24F3F"/>
    <w:rsid w:val="00D52023"/>
    <w:rsid w:val="00D54500"/>
    <w:rsid w:val="00DF111E"/>
    <w:rsid w:val="00DF4AA2"/>
    <w:rsid w:val="00E13872"/>
    <w:rsid w:val="00E20936"/>
    <w:rsid w:val="00E23422"/>
    <w:rsid w:val="00E3431A"/>
    <w:rsid w:val="00E34934"/>
    <w:rsid w:val="00E72692"/>
    <w:rsid w:val="00E82B86"/>
    <w:rsid w:val="00EC02CF"/>
    <w:rsid w:val="00F1637B"/>
    <w:rsid w:val="00F8387F"/>
    <w:rsid w:val="00F91250"/>
    <w:rsid w:val="00F93A7F"/>
    <w:rsid w:val="00F9526A"/>
    <w:rsid w:val="00F9783A"/>
    <w:rsid w:val="00FA31EF"/>
    <w:rsid w:val="00FA724F"/>
    <w:rsid w:val="00FF2E68"/>
    <w:rsid w:val="00FF2EF6"/>
    <w:rsid w:val="00FF686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41E64"/>
  <w15:docId w15:val="{4EAC8D5F-628D-44AA-B2C1-FCD85E2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C97"/>
    <w:pPr>
      <w:keepNext/>
      <w:ind w:firstLine="72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03C97"/>
    <w:pPr>
      <w:keepNext/>
      <w:ind w:right="895" w:firstLine="720"/>
      <w:jc w:val="center"/>
      <w:outlineLvl w:val="2"/>
    </w:pPr>
    <w:rPr>
      <w:b/>
      <w:bCs/>
      <w:spacing w:val="20"/>
      <w:sz w:val="28"/>
    </w:rPr>
  </w:style>
  <w:style w:type="paragraph" w:styleId="4">
    <w:name w:val="heading 4"/>
    <w:basedOn w:val="a"/>
    <w:next w:val="a"/>
    <w:qFormat/>
    <w:rsid w:val="00303C9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03C97"/>
    <w:pPr>
      <w:keepNext/>
      <w:ind w:left="142"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802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C97"/>
    <w:rPr>
      <w:color w:val="0000FF"/>
      <w:u w:val="single"/>
    </w:rPr>
  </w:style>
  <w:style w:type="paragraph" w:styleId="a4">
    <w:name w:val="Body Text"/>
    <w:basedOn w:val="a"/>
    <w:link w:val="a5"/>
    <w:rsid w:val="00303C97"/>
    <w:rPr>
      <w:sz w:val="28"/>
    </w:rPr>
  </w:style>
  <w:style w:type="paragraph" w:styleId="a6">
    <w:name w:val="Balloon Text"/>
    <w:basedOn w:val="a"/>
    <w:semiHidden/>
    <w:rsid w:val="00302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724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5">
    <w:name w:val="Основной текст Знак"/>
    <w:link w:val="a4"/>
    <w:rsid w:val="00AD011D"/>
    <w:rPr>
      <w:sz w:val="28"/>
      <w:szCs w:val="24"/>
      <w:lang w:val="ru-RU" w:eastAsia="ru-RU"/>
    </w:rPr>
  </w:style>
  <w:style w:type="character" w:customStyle="1" w:styleId="60">
    <w:name w:val="Заголовок 6 Знак"/>
    <w:link w:val="6"/>
    <w:semiHidden/>
    <w:rsid w:val="0098020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7">
    <w:name w:val="footer"/>
    <w:basedOn w:val="a"/>
    <w:link w:val="a8"/>
    <w:rsid w:val="009802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980208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150FFA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Заголовок Знак"/>
    <w:link w:val="a9"/>
    <w:rsid w:val="00150FFA"/>
    <w:rPr>
      <w:b/>
      <w:sz w:val="28"/>
    </w:rPr>
  </w:style>
  <w:style w:type="paragraph" w:customStyle="1" w:styleId="ab">
    <w:name w:val="!текст"/>
    <w:rsid w:val="00C77BC4"/>
    <w:pPr>
      <w:widowControl w:val="0"/>
      <w:tabs>
        <w:tab w:val="left" w:pos="567"/>
      </w:tabs>
      <w:ind w:firstLine="284"/>
      <w:jc w:val="both"/>
    </w:pPr>
  </w:style>
  <w:style w:type="paragraph" w:customStyle="1" w:styleId="ac">
    <w:name w:val="!удк Знак"/>
    <w:basedOn w:val="ab"/>
    <w:rsid w:val="00C77BC4"/>
    <w:pPr>
      <w:suppressAutoHyphens/>
      <w:spacing w:after="100"/>
      <w:ind w:firstLine="0"/>
      <w:jc w:val="center"/>
    </w:pPr>
    <w:rPr>
      <w:caps/>
    </w:rPr>
  </w:style>
  <w:style w:type="paragraph" w:customStyle="1" w:styleId="ad">
    <w:name w:val="!автор Знак"/>
    <w:basedOn w:val="ab"/>
    <w:rsid w:val="00C77BC4"/>
    <w:pPr>
      <w:suppressAutoHyphens/>
      <w:spacing w:after="100"/>
      <w:ind w:firstLine="0"/>
      <w:jc w:val="center"/>
    </w:pPr>
    <w:rPr>
      <w:b/>
    </w:rPr>
  </w:style>
  <w:style w:type="paragraph" w:customStyle="1" w:styleId="ae">
    <w:name w:val="!заголовок"/>
    <w:basedOn w:val="ac"/>
    <w:rsid w:val="00C77BC4"/>
    <w:rPr>
      <w:b/>
    </w:rPr>
  </w:style>
  <w:style w:type="paragraph" w:customStyle="1" w:styleId="af">
    <w:name w:val="!Учреждение"/>
    <w:basedOn w:val="ad"/>
    <w:rsid w:val="00C77BC4"/>
    <w:rPr>
      <w:b w:val="0"/>
      <w:i/>
      <w:sz w:val="22"/>
    </w:rPr>
  </w:style>
  <w:style w:type="paragraph" w:styleId="af0">
    <w:name w:val="Body Text Indent"/>
    <w:basedOn w:val="a"/>
    <w:link w:val="af1"/>
    <w:rsid w:val="0008424E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8424E"/>
    <w:rPr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0842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BD011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D0115"/>
    <w:rPr>
      <w:rFonts w:ascii="Courier New" w:hAnsi="Courier New" w:cs="Courier New"/>
    </w:rPr>
  </w:style>
  <w:style w:type="character" w:styleId="af4">
    <w:name w:val="FollowedHyperlink"/>
    <w:rsid w:val="003218C0"/>
    <w:rPr>
      <w:color w:val="800080"/>
      <w:u w:val="single"/>
    </w:rPr>
  </w:style>
  <w:style w:type="paragraph" w:customStyle="1" w:styleId="af5">
    <w:name w:val="Содержимое списка"/>
    <w:basedOn w:val="a"/>
    <w:uiPriority w:val="99"/>
    <w:rsid w:val="000361C7"/>
    <w:pPr>
      <w:widowControl w:val="0"/>
      <w:suppressAutoHyphens/>
      <w:ind w:left="567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z6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ncfpd@dncfp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fpd.ru/byulleten-fiziologii-i-patologii-dykhaniya/pravila-dlya-avtor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fp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38C0-5449-4D4E-A092-352FAAA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8173</CharactersWithSpaces>
  <SharedDoc>false</SharedDoc>
  <HLinks>
    <vt:vector size="18" baseType="variant"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http://cfpd.ru/</vt:lpwstr>
      </vt:variant>
      <vt:variant>
        <vt:lpwstr/>
      </vt:variant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mailto:nvz62@mail.ru</vt:lpwstr>
      </vt:variant>
      <vt:variant>
        <vt:lpwstr/>
      </vt:variant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mailto:dncfpd@dncfpd.ru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Perelman</cp:lastModifiedBy>
  <cp:revision>7</cp:revision>
  <cp:lastPrinted>2014-12-23T05:18:00Z</cp:lastPrinted>
  <dcterms:created xsi:type="dcterms:W3CDTF">2024-12-02T00:09:00Z</dcterms:created>
  <dcterms:modified xsi:type="dcterms:W3CDTF">2024-12-16T01:02:00Z</dcterms:modified>
</cp:coreProperties>
</file>